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6D" w:rsidRPr="006C3B6D" w:rsidRDefault="006C3B6D" w:rsidP="006C3B6D">
      <w:pPr>
        <w:spacing w:after="0" w:line="240" w:lineRule="auto"/>
        <w:jc w:val="center"/>
        <w:rPr>
          <w:rFonts w:ascii="Times New Roman CE" w:hAnsi="Times New Roman CE"/>
          <w:b/>
          <w:sz w:val="36"/>
          <w:szCs w:val="36"/>
        </w:rPr>
      </w:pPr>
      <w:r w:rsidRPr="006C3B6D">
        <w:rPr>
          <w:rFonts w:ascii="Times New Roman CE" w:hAnsi="Times New Roman CE"/>
          <w:b/>
          <w:sz w:val="36"/>
          <w:szCs w:val="36"/>
        </w:rPr>
        <w:t>Kúpna zmluva</w:t>
      </w:r>
    </w:p>
    <w:p w:rsidR="00976584" w:rsidRDefault="006C3B6D" w:rsidP="00E73576">
      <w:pPr>
        <w:spacing w:after="0" w:line="240" w:lineRule="auto"/>
        <w:jc w:val="center"/>
        <w:rPr>
          <w:rFonts w:ascii="Times New Roman CE" w:hAnsi="Times New Roman CE"/>
        </w:rPr>
      </w:pPr>
      <w:r>
        <w:rPr>
          <w:rFonts w:ascii="Times New Roman CE" w:hAnsi="Times New Roman CE"/>
        </w:rPr>
        <w:t>ktorú uzavreli podľa § 588 a nasl. Občianskeho zákonníka</w:t>
      </w:r>
    </w:p>
    <w:p w:rsidR="006C3B6D" w:rsidRDefault="006C3B6D" w:rsidP="0061321A">
      <w:pPr>
        <w:spacing w:before="240" w:after="0" w:line="240" w:lineRule="auto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Predávajúci:</w:t>
            </w:r>
          </w:p>
        </w:tc>
        <w:tc>
          <w:tcPr>
            <w:tcW w:w="7828" w:type="dxa"/>
            <w:gridSpan w:val="2"/>
            <w:vAlign w:val="center"/>
          </w:tcPr>
          <w:p w:rsidR="003A69BF" w:rsidRPr="003A69BF" w:rsidRDefault="003A69BF" w:rsidP="003A69BF">
            <w:pPr>
              <w:rPr>
                <w:rFonts w:ascii="Times New Roman CE" w:hAnsi="Times New Roman CE"/>
                <w:b/>
              </w:rPr>
            </w:pPr>
            <w:r w:rsidRPr="003A69BF">
              <w:rPr>
                <w:rFonts w:ascii="Times New Roman CE" w:hAnsi="Times New Roman CE"/>
                <w:b/>
              </w:rPr>
              <w:t>Obec Chocholná-Velčice</w:t>
            </w:r>
          </w:p>
        </w:tc>
      </w:tr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adresa:</w:t>
            </w:r>
          </w:p>
        </w:tc>
        <w:tc>
          <w:tcPr>
            <w:tcW w:w="5985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Chocholná-Velčice 312, PSČ 913 04</w:t>
            </w:r>
          </w:p>
        </w:tc>
      </w:tr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IČO:</w:t>
            </w:r>
          </w:p>
        </w:tc>
        <w:tc>
          <w:tcPr>
            <w:tcW w:w="5985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00311642</w:t>
            </w:r>
          </w:p>
        </w:tc>
      </w:tr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zastúpená:</w:t>
            </w:r>
          </w:p>
        </w:tc>
        <w:tc>
          <w:tcPr>
            <w:tcW w:w="5985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ing. Ľubomírom Škriečkom, starostom obce</w:t>
            </w:r>
          </w:p>
        </w:tc>
      </w:tr>
    </w:tbl>
    <w:p w:rsidR="006C3B6D" w:rsidRPr="00C210DB" w:rsidRDefault="0000407C" w:rsidP="0000407C">
      <w:pPr>
        <w:spacing w:before="120" w:after="0" w:line="240" w:lineRule="auto"/>
        <w:jc w:val="right"/>
        <w:rPr>
          <w:rFonts w:ascii="Times New Roman CE" w:hAnsi="Times New Roman CE"/>
          <w:b/>
        </w:rPr>
      </w:pPr>
      <w:r w:rsidRPr="00C210DB">
        <w:rPr>
          <w:rFonts w:ascii="Times New Roman CE" w:hAnsi="Times New Roman CE"/>
          <w:b/>
        </w:rPr>
        <w:t>(</w:t>
      </w:r>
      <w:r w:rsidR="003A69BF" w:rsidRPr="00C210DB">
        <w:rPr>
          <w:rFonts w:ascii="Times New Roman CE" w:hAnsi="Times New Roman CE"/>
          <w:b/>
        </w:rPr>
        <w:t xml:space="preserve">ďalej len predávajúci </w:t>
      </w:r>
      <w:r w:rsidRPr="00C210DB">
        <w:rPr>
          <w:rFonts w:ascii="Times New Roman CE" w:hAnsi="Times New Roman CE"/>
          <w:b/>
        </w:rPr>
        <w:t>)</w:t>
      </w:r>
    </w:p>
    <w:p w:rsidR="006C3B6D" w:rsidRPr="00FB51DF" w:rsidRDefault="0000407C" w:rsidP="00FB51DF">
      <w:pPr>
        <w:spacing w:after="120" w:line="240" w:lineRule="auto"/>
        <w:rPr>
          <w:rFonts w:ascii="Times New Roman CE" w:hAnsi="Times New Roman CE"/>
          <w:b/>
        </w:rPr>
      </w:pPr>
      <w:r w:rsidRPr="00FB51DF">
        <w:rPr>
          <w:rFonts w:ascii="Times New Roman CE" w:hAnsi="Times New Roman CE"/>
          <w:b/>
        </w:rPr>
        <w:t>a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3A69BF" w:rsidTr="0000407C">
        <w:tc>
          <w:tcPr>
            <w:tcW w:w="1384" w:type="dxa"/>
            <w:vAlign w:val="center"/>
          </w:tcPr>
          <w:p w:rsidR="003A69BF" w:rsidRDefault="003A69BF" w:rsidP="00863B97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Kupujúci</w:t>
            </w:r>
            <w:r w:rsidR="00B246B1">
              <w:rPr>
                <w:rFonts w:ascii="Times New Roman CE" w:hAnsi="Times New Roman CE"/>
              </w:rPr>
              <w:t xml:space="preserve"> </w:t>
            </w:r>
            <w:r>
              <w:rPr>
                <w:rFonts w:ascii="Times New Roman CE" w:hAnsi="Times New Roman CE"/>
              </w:rPr>
              <w:t>:</w:t>
            </w: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meno, priezvisko, rodné priezvisko</w:t>
            </w:r>
            <w:r w:rsidR="00FB51DF">
              <w:rPr>
                <w:rFonts w:ascii="Times New Roman CE" w:hAnsi="Times New Roman CE"/>
              </w:rPr>
              <w:t>:</w:t>
            </w:r>
          </w:p>
        </w:tc>
        <w:tc>
          <w:tcPr>
            <w:tcW w:w="5985" w:type="dxa"/>
            <w:vAlign w:val="center"/>
          </w:tcPr>
          <w:p w:rsidR="003A69BF" w:rsidRPr="00E73576" w:rsidRDefault="00863B97" w:rsidP="00863B97">
            <w:pPr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>Žiačik Ján, rod. Žiačik</w:t>
            </w:r>
          </w:p>
        </w:tc>
      </w:tr>
      <w:tr w:rsidR="003A69BF" w:rsidTr="00E73576">
        <w:trPr>
          <w:trHeight w:val="340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adresa</w:t>
            </w:r>
            <w:r w:rsidR="00FB51DF">
              <w:rPr>
                <w:rFonts w:ascii="Times New Roman CE" w:hAnsi="Times New Roman CE"/>
              </w:rPr>
              <w:t>:</w:t>
            </w:r>
          </w:p>
        </w:tc>
        <w:tc>
          <w:tcPr>
            <w:tcW w:w="5985" w:type="dxa"/>
            <w:vAlign w:val="center"/>
          </w:tcPr>
          <w:p w:rsidR="003A69BF" w:rsidRDefault="003A69BF" w:rsidP="00863B97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Chocholná-Velčice </w:t>
            </w:r>
            <w:r w:rsidR="00863B97">
              <w:rPr>
                <w:rFonts w:ascii="Times New Roman CE" w:hAnsi="Times New Roman CE"/>
              </w:rPr>
              <w:t>453</w:t>
            </w:r>
            <w:r>
              <w:rPr>
                <w:rFonts w:ascii="Times New Roman CE" w:hAnsi="Times New Roman CE"/>
              </w:rPr>
              <w:t xml:space="preserve">, PSČ 913 04 </w:t>
            </w:r>
          </w:p>
        </w:tc>
      </w:tr>
      <w:tr w:rsidR="003A69BF" w:rsidTr="00E73576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rodné číslo</w:t>
            </w:r>
            <w:r w:rsidR="00FB51DF">
              <w:rPr>
                <w:rFonts w:ascii="Times New Roman CE" w:hAnsi="Times New Roman CE"/>
              </w:rPr>
              <w:t>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3A69BF" w:rsidRDefault="003A69BF" w:rsidP="00DF31FA">
            <w:pPr>
              <w:rPr>
                <w:rFonts w:ascii="Times New Roman CE" w:hAnsi="Times New Roman CE"/>
              </w:rPr>
            </w:pPr>
            <w:bookmarkStart w:id="0" w:name="_GoBack"/>
            <w:bookmarkEnd w:id="0"/>
          </w:p>
        </w:tc>
      </w:tr>
      <w:tr w:rsidR="00FB51DF" w:rsidTr="00E73576">
        <w:trPr>
          <w:trHeight w:val="340"/>
        </w:trPr>
        <w:tc>
          <w:tcPr>
            <w:tcW w:w="1384" w:type="dxa"/>
            <w:vAlign w:val="center"/>
          </w:tcPr>
          <w:p w:rsidR="00FB51DF" w:rsidRDefault="00FB51D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FB51DF" w:rsidRDefault="00FB51DF" w:rsidP="00FB51D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štátne občianstvo:</w:t>
            </w:r>
          </w:p>
        </w:tc>
        <w:tc>
          <w:tcPr>
            <w:tcW w:w="5985" w:type="dxa"/>
            <w:vAlign w:val="center"/>
          </w:tcPr>
          <w:p w:rsidR="00FB51DF" w:rsidRDefault="00FB51D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Slovenská republika</w:t>
            </w:r>
          </w:p>
        </w:tc>
      </w:tr>
      <w:tr w:rsidR="003A69BF" w:rsidTr="00E73576">
        <w:trPr>
          <w:trHeight w:val="340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dátum narodenia</w:t>
            </w:r>
            <w:r w:rsidR="00FB51DF">
              <w:rPr>
                <w:rFonts w:ascii="Times New Roman CE" w:hAnsi="Times New Roman CE"/>
              </w:rPr>
              <w:t>:</w:t>
            </w:r>
          </w:p>
        </w:tc>
        <w:tc>
          <w:tcPr>
            <w:tcW w:w="5985" w:type="dxa"/>
            <w:vAlign w:val="center"/>
          </w:tcPr>
          <w:p w:rsidR="003A69BF" w:rsidRDefault="003A69BF" w:rsidP="00B94FED">
            <w:pPr>
              <w:rPr>
                <w:rFonts w:ascii="Times New Roman CE" w:hAnsi="Times New Roman CE"/>
              </w:rPr>
            </w:pPr>
          </w:p>
        </w:tc>
      </w:tr>
    </w:tbl>
    <w:p w:rsidR="005673BD" w:rsidRDefault="005673BD" w:rsidP="00B94FED">
      <w:pPr>
        <w:spacing w:after="0" w:line="240" w:lineRule="auto"/>
        <w:rPr>
          <w:rFonts w:ascii="Times New Roman CE" w:hAnsi="Times New Roman CE"/>
          <w:b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B94FED" w:rsidTr="00C37DFB">
        <w:tc>
          <w:tcPr>
            <w:tcW w:w="1384" w:type="dxa"/>
            <w:vAlign w:val="center"/>
          </w:tcPr>
          <w:p w:rsidR="00B94FED" w:rsidRDefault="00B94FED" w:rsidP="00863B97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Kupujúci :</w:t>
            </w:r>
          </w:p>
        </w:tc>
        <w:tc>
          <w:tcPr>
            <w:tcW w:w="1843" w:type="dxa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meno, priezvisko, rodné priezvisko:</w:t>
            </w:r>
          </w:p>
        </w:tc>
        <w:tc>
          <w:tcPr>
            <w:tcW w:w="5985" w:type="dxa"/>
            <w:vAlign w:val="center"/>
          </w:tcPr>
          <w:p w:rsidR="00B94FED" w:rsidRPr="00E73576" w:rsidRDefault="00863B97" w:rsidP="00EE0E59">
            <w:pPr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 xml:space="preserve">Žiačiková </w:t>
            </w:r>
            <w:r w:rsidR="00270620">
              <w:rPr>
                <w:rFonts w:ascii="Times New Roman CE" w:hAnsi="Times New Roman CE"/>
                <w:b/>
              </w:rPr>
              <w:t xml:space="preserve">Janka </w:t>
            </w:r>
            <w:r>
              <w:rPr>
                <w:rFonts w:ascii="Times New Roman CE" w:hAnsi="Times New Roman CE"/>
                <w:b/>
              </w:rPr>
              <w:t xml:space="preserve">rod. </w:t>
            </w:r>
            <w:r w:rsidR="00EE0E59">
              <w:rPr>
                <w:rFonts w:ascii="Times New Roman CE" w:hAnsi="Times New Roman CE"/>
                <w:b/>
              </w:rPr>
              <w:t>Mandincová</w:t>
            </w:r>
          </w:p>
        </w:tc>
      </w:tr>
      <w:tr w:rsidR="00B94FED" w:rsidTr="00E73576">
        <w:trPr>
          <w:trHeight w:val="340"/>
        </w:trPr>
        <w:tc>
          <w:tcPr>
            <w:tcW w:w="1384" w:type="dxa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adresa:</w:t>
            </w:r>
          </w:p>
        </w:tc>
        <w:tc>
          <w:tcPr>
            <w:tcW w:w="5985" w:type="dxa"/>
            <w:vAlign w:val="center"/>
          </w:tcPr>
          <w:p w:rsidR="00B94FED" w:rsidRDefault="00B94FED" w:rsidP="00863B97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Chocholná-Velčice </w:t>
            </w:r>
            <w:r w:rsidR="00863B97">
              <w:rPr>
                <w:rFonts w:ascii="Times New Roman CE" w:hAnsi="Times New Roman CE"/>
              </w:rPr>
              <w:t>453</w:t>
            </w:r>
            <w:r>
              <w:rPr>
                <w:rFonts w:ascii="Times New Roman CE" w:hAnsi="Times New Roman CE"/>
              </w:rPr>
              <w:t xml:space="preserve">, PSČ 913 04 </w:t>
            </w:r>
          </w:p>
        </w:tc>
      </w:tr>
      <w:tr w:rsidR="00B94FED" w:rsidTr="00E73576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rodné číslo: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</w:p>
        </w:tc>
      </w:tr>
      <w:tr w:rsidR="00B94FED" w:rsidTr="00E73576">
        <w:trPr>
          <w:trHeight w:val="340"/>
        </w:trPr>
        <w:tc>
          <w:tcPr>
            <w:tcW w:w="1384" w:type="dxa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štátne občianstvo:</w:t>
            </w:r>
          </w:p>
        </w:tc>
        <w:tc>
          <w:tcPr>
            <w:tcW w:w="5985" w:type="dxa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Slovenská republika</w:t>
            </w:r>
          </w:p>
        </w:tc>
      </w:tr>
      <w:tr w:rsidR="00B94FED" w:rsidTr="00E73576">
        <w:trPr>
          <w:trHeight w:val="340"/>
        </w:trPr>
        <w:tc>
          <w:tcPr>
            <w:tcW w:w="1384" w:type="dxa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B94FED" w:rsidRDefault="00B94FED" w:rsidP="00C37DFB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dátum narodenia:</w:t>
            </w:r>
          </w:p>
        </w:tc>
        <w:tc>
          <w:tcPr>
            <w:tcW w:w="5985" w:type="dxa"/>
            <w:vAlign w:val="center"/>
          </w:tcPr>
          <w:p w:rsidR="00B94FED" w:rsidRDefault="00863B97" w:rsidP="00863B97">
            <w:pPr>
              <w:rPr>
                <w:rFonts w:ascii="Times New Roman CE" w:hAnsi="Times New Roman CE"/>
              </w:rPr>
            </w:pPr>
            <w:r w:rsidRPr="00863B97">
              <w:rPr>
                <w:rFonts w:ascii="Times New Roman CE" w:hAnsi="Times New Roman CE"/>
              </w:rPr>
              <w:tab/>
            </w:r>
          </w:p>
        </w:tc>
      </w:tr>
    </w:tbl>
    <w:p w:rsidR="0000407C" w:rsidRDefault="00B94FED" w:rsidP="0000407C">
      <w:pPr>
        <w:spacing w:before="120" w:after="0" w:line="240" w:lineRule="auto"/>
        <w:jc w:val="right"/>
        <w:rPr>
          <w:rFonts w:ascii="Times New Roman CE" w:hAnsi="Times New Roman CE"/>
          <w:b/>
        </w:rPr>
      </w:pPr>
      <w:r w:rsidRPr="00C210DB">
        <w:rPr>
          <w:rFonts w:ascii="Times New Roman CE" w:hAnsi="Times New Roman CE"/>
          <w:b/>
        </w:rPr>
        <w:t xml:space="preserve"> </w:t>
      </w:r>
      <w:r w:rsidR="0000407C" w:rsidRPr="00C210DB">
        <w:rPr>
          <w:rFonts w:ascii="Times New Roman CE" w:hAnsi="Times New Roman CE"/>
          <w:b/>
        </w:rPr>
        <w:t>(ďalej len kupujúc</w:t>
      </w:r>
      <w:r w:rsidR="00863B97">
        <w:rPr>
          <w:rFonts w:ascii="Times New Roman CE" w:hAnsi="Times New Roman CE"/>
          <w:b/>
        </w:rPr>
        <w:t>i 1</w:t>
      </w:r>
      <w:r w:rsidR="0000407C" w:rsidRPr="00C210DB">
        <w:rPr>
          <w:rFonts w:ascii="Times New Roman CE" w:hAnsi="Times New Roman CE"/>
          <w:b/>
        </w:rPr>
        <w:t>)</w:t>
      </w:r>
    </w:p>
    <w:p w:rsidR="00863B97" w:rsidRPr="00FB51DF" w:rsidRDefault="00863B97" w:rsidP="00863B97">
      <w:pPr>
        <w:spacing w:after="120" w:line="240" w:lineRule="auto"/>
        <w:rPr>
          <w:rFonts w:ascii="Times New Roman CE" w:hAnsi="Times New Roman CE"/>
          <w:b/>
        </w:rPr>
      </w:pPr>
      <w:r w:rsidRPr="00FB51DF">
        <w:rPr>
          <w:rFonts w:ascii="Times New Roman CE" w:hAnsi="Times New Roman CE"/>
          <w:b/>
        </w:rPr>
        <w:t>a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863B97" w:rsidTr="0061431C">
        <w:tc>
          <w:tcPr>
            <w:tcW w:w="1384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Kupujúci :</w:t>
            </w:r>
          </w:p>
        </w:tc>
        <w:tc>
          <w:tcPr>
            <w:tcW w:w="1843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meno, priezvisko, rodné priezvisko:</w:t>
            </w:r>
          </w:p>
        </w:tc>
        <w:tc>
          <w:tcPr>
            <w:tcW w:w="5985" w:type="dxa"/>
            <w:vAlign w:val="center"/>
          </w:tcPr>
          <w:p w:rsidR="00863B97" w:rsidRPr="00E73576" w:rsidRDefault="00270620" w:rsidP="00270620">
            <w:pPr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>Ružička Viliam</w:t>
            </w:r>
            <w:r w:rsidR="00863B97">
              <w:rPr>
                <w:rFonts w:ascii="Times New Roman CE" w:hAnsi="Times New Roman CE"/>
                <w:b/>
              </w:rPr>
              <w:t xml:space="preserve"> rod. </w:t>
            </w:r>
            <w:r>
              <w:rPr>
                <w:rFonts w:ascii="Times New Roman CE" w:hAnsi="Times New Roman CE"/>
                <w:b/>
              </w:rPr>
              <w:t>Ružička</w:t>
            </w:r>
          </w:p>
        </w:tc>
      </w:tr>
      <w:tr w:rsidR="00863B97" w:rsidTr="0061431C">
        <w:trPr>
          <w:trHeight w:val="340"/>
        </w:trPr>
        <w:tc>
          <w:tcPr>
            <w:tcW w:w="1384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adresa:</w:t>
            </w:r>
          </w:p>
        </w:tc>
        <w:tc>
          <w:tcPr>
            <w:tcW w:w="5985" w:type="dxa"/>
            <w:vAlign w:val="center"/>
          </w:tcPr>
          <w:p w:rsidR="00863B97" w:rsidRDefault="00863B97" w:rsidP="00270620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Chocholná-Velčice </w:t>
            </w:r>
            <w:r w:rsidR="00270620">
              <w:rPr>
                <w:rFonts w:ascii="Times New Roman CE" w:hAnsi="Times New Roman CE"/>
              </w:rPr>
              <w:t>454</w:t>
            </w:r>
            <w:r>
              <w:rPr>
                <w:rFonts w:ascii="Times New Roman CE" w:hAnsi="Times New Roman CE"/>
              </w:rPr>
              <w:t xml:space="preserve">, PSČ 913 04 </w:t>
            </w:r>
          </w:p>
        </w:tc>
      </w:tr>
      <w:tr w:rsidR="00863B97" w:rsidTr="0061431C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rodné číslo: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</w:tr>
      <w:tr w:rsidR="00863B97" w:rsidTr="0061431C">
        <w:trPr>
          <w:trHeight w:val="340"/>
        </w:trPr>
        <w:tc>
          <w:tcPr>
            <w:tcW w:w="1384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štátne občianstvo:</w:t>
            </w:r>
          </w:p>
        </w:tc>
        <w:tc>
          <w:tcPr>
            <w:tcW w:w="5985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Slovenská republika</w:t>
            </w:r>
          </w:p>
        </w:tc>
      </w:tr>
      <w:tr w:rsidR="00863B97" w:rsidTr="0061431C">
        <w:trPr>
          <w:trHeight w:val="340"/>
        </w:trPr>
        <w:tc>
          <w:tcPr>
            <w:tcW w:w="1384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dátum narodenia:</w:t>
            </w:r>
          </w:p>
        </w:tc>
        <w:tc>
          <w:tcPr>
            <w:tcW w:w="5985" w:type="dxa"/>
            <w:vAlign w:val="center"/>
          </w:tcPr>
          <w:p w:rsidR="00863B97" w:rsidRDefault="00767735" w:rsidP="00767735">
            <w:pPr>
              <w:rPr>
                <w:rFonts w:ascii="Times New Roman CE" w:hAnsi="Times New Roman CE"/>
              </w:rPr>
            </w:pPr>
            <w:r w:rsidRPr="00767735">
              <w:rPr>
                <w:rFonts w:ascii="Times New Roman CE" w:hAnsi="Times New Roman CE"/>
              </w:rPr>
              <w:tab/>
            </w:r>
          </w:p>
        </w:tc>
      </w:tr>
    </w:tbl>
    <w:p w:rsidR="00863B97" w:rsidRDefault="00863B97" w:rsidP="00863B97">
      <w:pPr>
        <w:spacing w:after="0" w:line="240" w:lineRule="auto"/>
        <w:rPr>
          <w:rFonts w:ascii="Times New Roman CE" w:hAnsi="Times New Roman CE"/>
          <w:b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863B97" w:rsidTr="0061431C">
        <w:tc>
          <w:tcPr>
            <w:tcW w:w="1384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Kupujúci :</w:t>
            </w:r>
          </w:p>
        </w:tc>
        <w:tc>
          <w:tcPr>
            <w:tcW w:w="1843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meno, priezvisko, rodné priezvisko:</w:t>
            </w:r>
          </w:p>
        </w:tc>
        <w:tc>
          <w:tcPr>
            <w:tcW w:w="5985" w:type="dxa"/>
            <w:vAlign w:val="center"/>
          </w:tcPr>
          <w:p w:rsidR="00863B97" w:rsidRPr="00E73576" w:rsidRDefault="00767735" w:rsidP="00767735">
            <w:pPr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>Ružičková Anna rod. Kučerová</w:t>
            </w:r>
          </w:p>
        </w:tc>
      </w:tr>
      <w:tr w:rsidR="00863B97" w:rsidTr="0061431C">
        <w:trPr>
          <w:trHeight w:val="340"/>
        </w:trPr>
        <w:tc>
          <w:tcPr>
            <w:tcW w:w="1384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adresa:</w:t>
            </w:r>
          </w:p>
        </w:tc>
        <w:tc>
          <w:tcPr>
            <w:tcW w:w="5985" w:type="dxa"/>
            <w:vAlign w:val="center"/>
          </w:tcPr>
          <w:p w:rsidR="00863B97" w:rsidRDefault="00863B97" w:rsidP="00270620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Chocholná-Velčice </w:t>
            </w:r>
            <w:r w:rsidR="00270620">
              <w:rPr>
                <w:rFonts w:ascii="Times New Roman CE" w:hAnsi="Times New Roman CE"/>
              </w:rPr>
              <w:t>454</w:t>
            </w:r>
            <w:r>
              <w:rPr>
                <w:rFonts w:ascii="Times New Roman CE" w:hAnsi="Times New Roman CE"/>
              </w:rPr>
              <w:t xml:space="preserve">, PSČ 913 04 </w:t>
            </w:r>
          </w:p>
        </w:tc>
      </w:tr>
      <w:tr w:rsidR="00863B97" w:rsidTr="0061431C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rodné číslo: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</w:tr>
      <w:tr w:rsidR="00863B97" w:rsidTr="0061431C">
        <w:trPr>
          <w:trHeight w:val="340"/>
        </w:trPr>
        <w:tc>
          <w:tcPr>
            <w:tcW w:w="1384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štátne občianstvo:</w:t>
            </w:r>
          </w:p>
        </w:tc>
        <w:tc>
          <w:tcPr>
            <w:tcW w:w="5985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Slovenská republika</w:t>
            </w:r>
          </w:p>
        </w:tc>
      </w:tr>
      <w:tr w:rsidR="00863B97" w:rsidTr="0061431C">
        <w:trPr>
          <w:trHeight w:val="340"/>
        </w:trPr>
        <w:tc>
          <w:tcPr>
            <w:tcW w:w="1384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863B97" w:rsidRDefault="00863B97" w:rsidP="0061431C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dátum narodenia:</w:t>
            </w:r>
          </w:p>
        </w:tc>
        <w:tc>
          <w:tcPr>
            <w:tcW w:w="5985" w:type="dxa"/>
            <w:vAlign w:val="center"/>
          </w:tcPr>
          <w:p w:rsidR="00863B97" w:rsidRDefault="00863B97" w:rsidP="00767735">
            <w:pPr>
              <w:rPr>
                <w:rFonts w:ascii="Times New Roman CE" w:hAnsi="Times New Roman CE"/>
              </w:rPr>
            </w:pPr>
          </w:p>
        </w:tc>
      </w:tr>
    </w:tbl>
    <w:p w:rsidR="00863B97" w:rsidRDefault="00863B97" w:rsidP="00863B97">
      <w:pPr>
        <w:spacing w:before="120" w:after="0" w:line="240" w:lineRule="auto"/>
        <w:jc w:val="right"/>
        <w:rPr>
          <w:rFonts w:ascii="Times New Roman CE" w:hAnsi="Times New Roman CE"/>
          <w:b/>
        </w:rPr>
      </w:pPr>
      <w:r w:rsidRPr="00C210DB">
        <w:rPr>
          <w:rFonts w:ascii="Times New Roman CE" w:hAnsi="Times New Roman CE"/>
          <w:b/>
        </w:rPr>
        <w:t xml:space="preserve"> (ďalej len kupujúc</w:t>
      </w:r>
      <w:r>
        <w:rPr>
          <w:rFonts w:ascii="Times New Roman CE" w:hAnsi="Times New Roman CE"/>
          <w:b/>
        </w:rPr>
        <w:t>i 2</w:t>
      </w:r>
      <w:r w:rsidRPr="00C210DB">
        <w:rPr>
          <w:rFonts w:ascii="Times New Roman CE" w:hAnsi="Times New Roman CE"/>
          <w:b/>
        </w:rPr>
        <w:t>)</w:t>
      </w:r>
    </w:p>
    <w:p w:rsidR="00863B97" w:rsidRDefault="00863B97" w:rsidP="0000407C">
      <w:pPr>
        <w:spacing w:before="120" w:after="0" w:line="240" w:lineRule="auto"/>
        <w:jc w:val="right"/>
        <w:rPr>
          <w:rFonts w:ascii="Times New Roman CE" w:hAnsi="Times New Roman CE"/>
          <w:b/>
        </w:rPr>
      </w:pPr>
    </w:p>
    <w:p w:rsidR="00863B97" w:rsidRPr="00C210DB" w:rsidRDefault="00863B97" w:rsidP="0000407C">
      <w:pPr>
        <w:spacing w:before="120" w:after="0" w:line="240" w:lineRule="auto"/>
        <w:jc w:val="right"/>
        <w:rPr>
          <w:rFonts w:ascii="Times New Roman CE" w:hAnsi="Times New Roman CE"/>
          <w:b/>
        </w:rPr>
      </w:pPr>
    </w:p>
    <w:p w:rsidR="0000407C" w:rsidRDefault="0000407C" w:rsidP="00E73576">
      <w:pPr>
        <w:spacing w:after="0" w:line="240" w:lineRule="auto"/>
        <w:rPr>
          <w:rFonts w:ascii="Times New Roman CE" w:hAnsi="Times New Roman CE"/>
        </w:rPr>
      </w:pPr>
    </w:p>
    <w:p w:rsidR="00FA00CB" w:rsidRDefault="00FA00CB" w:rsidP="00E73576">
      <w:pPr>
        <w:spacing w:before="120" w:after="0" w:line="240" w:lineRule="auto"/>
        <w:jc w:val="center"/>
        <w:rPr>
          <w:rFonts w:ascii="Times New Roman CE" w:hAnsi="Times New Roman CE"/>
          <w:b/>
        </w:rPr>
      </w:pPr>
    </w:p>
    <w:p w:rsidR="0000407C" w:rsidRPr="0000407C" w:rsidRDefault="0000407C" w:rsidP="00E73576">
      <w:pPr>
        <w:spacing w:before="120" w:after="0" w:line="240" w:lineRule="auto"/>
        <w:jc w:val="center"/>
        <w:rPr>
          <w:rFonts w:ascii="Times New Roman CE" w:hAnsi="Times New Roman CE"/>
          <w:b/>
        </w:rPr>
      </w:pPr>
      <w:r w:rsidRPr="0000407C">
        <w:rPr>
          <w:rFonts w:ascii="Times New Roman CE" w:hAnsi="Times New Roman CE"/>
          <w:b/>
        </w:rPr>
        <w:t xml:space="preserve">Článok č. I. </w:t>
      </w:r>
    </w:p>
    <w:p w:rsidR="00A905BB" w:rsidRDefault="000D1BFD" w:rsidP="00A905BB">
      <w:pPr>
        <w:widowControl w:val="0"/>
        <w:spacing w:after="0" w:line="240" w:lineRule="auto"/>
        <w:jc w:val="both"/>
        <w:rPr>
          <w:rFonts w:ascii="Times New Roman CE" w:hAnsi="Times New Roman CE"/>
          <w:bCs/>
          <w:color w:val="000000"/>
        </w:rPr>
      </w:pPr>
      <w:r>
        <w:rPr>
          <w:rFonts w:ascii="Times New Roman CE" w:hAnsi="Times New Roman CE"/>
          <w:bCs/>
          <w:color w:val="000000"/>
        </w:rPr>
        <w:t xml:space="preserve">Predávajúci </w:t>
      </w:r>
      <w:r w:rsidRPr="000D1BFD">
        <w:rPr>
          <w:rFonts w:ascii="Times New Roman CE" w:hAnsi="Times New Roman CE"/>
          <w:bCs/>
          <w:color w:val="000000"/>
        </w:rPr>
        <w:t>je výlučným vlastníkom pozemk</w:t>
      </w:r>
      <w:r w:rsidR="00532B89">
        <w:rPr>
          <w:rFonts w:ascii="Times New Roman CE" w:hAnsi="Times New Roman CE"/>
          <w:bCs/>
          <w:color w:val="000000"/>
        </w:rPr>
        <w:t xml:space="preserve">ov </w:t>
      </w:r>
      <w:r w:rsidR="00A905BB">
        <w:rPr>
          <w:rFonts w:ascii="Times New Roman CE" w:hAnsi="Times New Roman CE"/>
          <w:bCs/>
          <w:color w:val="000000"/>
        </w:rPr>
        <w:t>evidovaných v registri „C“, katastrálne územie</w:t>
      </w:r>
      <w:r w:rsidRPr="000D1BFD">
        <w:rPr>
          <w:rFonts w:ascii="Times New Roman CE" w:hAnsi="Times New Roman CE"/>
          <w:bCs/>
          <w:color w:val="000000"/>
        </w:rPr>
        <w:t xml:space="preserve"> Chocholná-Velčice, </w:t>
      </w:r>
      <w:r w:rsidR="00A905BB">
        <w:rPr>
          <w:rFonts w:ascii="Times New Roman CE" w:hAnsi="Times New Roman CE"/>
          <w:bCs/>
          <w:color w:val="000000"/>
        </w:rPr>
        <w:t>n</w:t>
      </w:r>
      <w:r w:rsidRPr="000D1BFD">
        <w:rPr>
          <w:rFonts w:ascii="Times New Roman CE" w:hAnsi="Times New Roman CE"/>
          <w:bCs/>
          <w:color w:val="000000"/>
        </w:rPr>
        <w:t xml:space="preserve">a </w:t>
      </w:r>
      <w:r w:rsidR="00A905BB">
        <w:rPr>
          <w:rFonts w:ascii="Times New Roman CE" w:hAnsi="Times New Roman CE"/>
          <w:bCs/>
          <w:color w:val="000000"/>
        </w:rPr>
        <w:t xml:space="preserve">liste vlastníctva </w:t>
      </w:r>
      <w:r w:rsidRPr="000D1BFD">
        <w:rPr>
          <w:rFonts w:ascii="Times New Roman CE" w:hAnsi="Times New Roman CE"/>
          <w:bCs/>
          <w:color w:val="000000"/>
        </w:rPr>
        <w:t>č. 1</w:t>
      </w:r>
      <w:r w:rsidR="00A905BB">
        <w:rPr>
          <w:rFonts w:ascii="Times New Roman CE" w:hAnsi="Times New Roman CE"/>
          <w:bCs/>
          <w:color w:val="000000"/>
        </w:rPr>
        <w:t>:</w:t>
      </w:r>
    </w:p>
    <w:p w:rsidR="000D1BFD" w:rsidRPr="000D1BFD" w:rsidRDefault="000D1BFD" w:rsidP="000D1BFD">
      <w:pPr>
        <w:spacing w:after="0" w:line="240" w:lineRule="auto"/>
        <w:ind w:hanging="284"/>
        <w:jc w:val="both"/>
        <w:rPr>
          <w:rFonts w:ascii="Times New Roman CE" w:hAnsi="Times New Roman C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223"/>
        <w:gridCol w:w="1327"/>
        <w:gridCol w:w="3118"/>
        <w:gridCol w:w="1418"/>
        <w:gridCol w:w="1523"/>
      </w:tblGrid>
      <w:tr w:rsidR="00A905BB" w:rsidRPr="003C00D8" w:rsidTr="00A905BB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A905BB" w:rsidRPr="003C00D8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905BB" w:rsidRPr="003C00D8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parcelné číslo</w:t>
            </w:r>
          </w:p>
        </w:tc>
        <w:tc>
          <w:tcPr>
            <w:tcW w:w="1327" w:type="dxa"/>
            <w:vAlign w:val="center"/>
          </w:tcPr>
          <w:p w:rsidR="00A905BB" w:rsidRPr="003C00D8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LV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05BB" w:rsidRPr="003C00D8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druh pozemku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5BB" w:rsidRPr="003C00D8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  <w:vertAlign w:val="superscript"/>
              </w:rPr>
            </w:pPr>
            <w:r w:rsidRPr="003C00D8">
              <w:rPr>
                <w:rFonts w:ascii="Times New Roman CE" w:hAnsi="Times New Roman CE"/>
              </w:rPr>
              <w:t>výmera m</w:t>
            </w:r>
            <w:r w:rsidRPr="003C00D8">
              <w:rPr>
                <w:rFonts w:ascii="Times New Roman CE" w:hAnsi="Times New Roman CE"/>
                <w:vertAlign w:val="superscript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905BB" w:rsidRPr="003C00D8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priľahlý k pozemku</w:t>
            </w:r>
          </w:p>
        </w:tc>
      </w:tr>
      <w:tr w:rsidR="00A905BB" w:rsidRPr="00B94FED" w:rsidTr="00FA00CB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B94FED">
              <w:rPr>
                <w:rFonts w:ascii="Times New Roman CE" w:hAnsi="Times New Roman CE"/>
              </w:rPr>
              <w:t>1.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848/2</w:t>
            </w:r>
          </w:p>
        </w:tc>
        <w:tc>
          <w:tcPr>
            <w:tcW w:w="1327" w:type="dxa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B94FED">
              <w:rPr>
                <w:rFonts w:ascii="Times New Roman CE" w:hAnsi="Times New Roman CE"/>
              </w:rPr>
              <w:t>zastavan</w:t>
            </w:r>
            <w:r>
              <w:rPr>
                <w:rFonts w:ascii="Times New Roman CE" w:hAnsi="Times New Roman CE"/>
              </w:rPr>
              <w:t>é plochy a nádvoria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5BB" w:rsidRPr="00B94FED" w:rsidRDefault="00A905BB" w:rsidP="00D63F5C">
            <w:pPr>
              <w:spacing w:after="0" w:line="240" w:lineRule="auto"/>
              <w:ind w:right="-108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78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823/7</w:t>
            </w:r>
          </w:p>
        </w:tc>
      </w:tr>
      <w:tr w:rsidR="00A905BB" w:rsidRPr="00B94FED" w:rsidTr="00FA00CB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B94FED">
              <w:rPr>
                <w:rFonts w:ascii="Times New Roman CE" w:hAnsi="Times New Roman CE"/>
              </w:rPr>
              <w:t>2.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847</w:t>
            </w:r>
          </w:p>
        </w:tc>
        <w:tc>
          <w:tcPr>
            <w:tcW w:w="1327" w:type="dxa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B94FED">
              <w:rPr>
                <w:rFonts w:ascii="Times New Roman CE" w:hAnsi="Times New Roman CE"/>
              </w:rPr>
              <w:t>zastavan</w:t>
            </w:r>
            <w:r>
              <w:rPr>
                <w:rFonts w:ascii="Times New Roman CE" w:hAnsi="Times New Roman CE"/>
              </w:rPr>
              <w:t>é plochy a nádvoria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5BB" w:rsidRPr="00B94FED" w:rsidRDefault="00D63F5C" w:rsidP="00D63F5C">
            <w:pPr>
              <w:spacing w:after="0" w:line="240" w:lineRule="auto"/>
              <w:ind w:right="-108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905BB" w:rsidRPr="00B94FED" w:rsidRDefault="00A905BB" w:rsidP="00A905BB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823/8</w:t>
            </w:r>
          </w:p>
        </w:tc>
      </w:tr>
    </w:tbl>
    <w:p w:rsidR="000D1BFD" w:rsidRDefault="000D1BFD" w:rsidP="00D63F5C">
      <w:pPr>
        <w:spacing w:before="120" w:after="0" w:line="240" w:lineRule="auto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Kupujúci </w:t>
      </w:r>
      <w:r w:rsidR="00A905BB">
        <w:rPr>
          <w:rFonts w:ascii="Times New Roman CE" w:hAnsi="Times New Roman CE"/>
        </w:rPr>
        <w:t xml:space="preserve">1 ani kupujúci 2 </w:t>
      </w:r>
      <w:r>
        <w:rPr>
          <w:rFonts w:ascii="Times New Roman CE" w:hAnsi="Times New Roman CE"/>
        </w:rPr>
        <w:t>v zmysle § 9a ods. (6) zákona č. 138/1991 Zb. o majetku obcí v platnom znení nie</w:t>
      </w:r>
      <w:r w:rsidR="00206E4D">
        <w:rPr>
          <w:rFonts w:ascii="Times New Roman CE" w:hAnsi="Times New Roman CE"/>
        </w:rPr>
        <w:t xml:space="preserve"> sú</w:t>
      </w:r>
      <w:r>
        <w:rPr>
          <w:rFonts w:ascii="Times New Roman CE" w:hAnsi="Times New Roman CE"/>
        </w:rPr>
        <w:t>:</w:t>
      </w:r>
    </w:p>
    <w:p w:rsidR="000D1BFD" w:rsidRPr="005B2EC6" w:rsidRDefault="009822BB" w:rsidP="00FA00CB">
      <w:pPr>
        <w:spacing w:before="80" w:after="0" w:line="312" w:lineRule="auto"/>
        <w:rPr>
          <w:rFonts w:ascii="Times New Roman CE" w:hAnsi="Times New Roman CE"/>
        </w:rPr>
      </w:pPr>
      <w:r w:rsidRPr="009822BB">
        <w:rPr>
          <w:rFonts w:ascii="Times New Roman CE" w:hAnsi="Times New Roman CE"/>
        </w:rPr>
        <w:t xml:space="preserve">a) starostom obce, </w:t>
      </w:r>
      <w:r w:rsidRPr="009822BB">
        <w:rPr>
          <w:rFonts w:ascii="Times New Roman CE" w:hAnsi="Times New Roman CE"/>
        </w:rPr>
        <w:br/>
        <w:t xml:space="preserve">b) poslancom obecného zastupiteľstva, </w:t>
      </w:r>
      <w:r w:rsidRPr="009822BB">
        <w:rPr>
          <w:rFonts w:ascii="Times New Roman CE" w:hAnsi="Times New Roman CE"/>
        </w:rPr>
        <w:br/>
        <w:t xml:space="preserve">c) štatutárnym orgánom alebo členom štatutárneho orgánu právnickej osoby zriadenej alebo založenej obcou, </w:t>
      </w:r>
      <w:r w:rsidRPr="009822BB">
        <w:rPr>
          <w:rFonts w:ascii="Times New Roman CE" w:hAnsi="Times New Roman CE"/>
        </w:rPr>
        <w:br/>
      </w:r>
      <w:r w:rsidRPr="005B2EC6">
        <w:rPr>
          <w:rFonts w:ascii="Times New Roman CE" w:hAnsi="Times New Roman CE"/>
        </w:rPr>
        <w:t xml:space="preserve">d) prednostom obecného úradu, </w:t>
      </w:r>
      <w:r w:rsidRPr="005B2EC6">
        <w:rPr>
          <w:rFonts w:ascii="Times New Roman CE" w:hAnsi="Times New Roman CE"/>
        </w:rPr>
        <w:br/>
        <w:t xml:space="preserve">e) zamestnancom obce, </w:t>
      </w:r>
      <w:r w:rsidRPr="005B2EC6">
        <w:rPr>
          <w:rFonts w:ascii="Times New Roman CE" w:hAnsi="Times New Roman CE"/>
        </w:rPr>
        <w:br/>
        <w:t xml:space="preserve">f) hlavným kontrolórom obce, </w:t>
      </w:r>
      <w:r w:rsidRPr="005B2EC6">
        <w:rPr>
          <w:rFonts w:ascii="Times New Roman CE" w:hAnsi="Times New Roman CE"/>
        </w:rPr>
        <w:br/>
        <w:t>g) blízkou osobou osôb uvedených v písmenách a) až f).</w:t>
      </w:r>
    </w:p>
    <w:p w:rsidR="003C00D8" w:rsidRPr="005B2EC6" w:rsidRDefault="003C00D8" w:rsidP="00FA00CB">
      <w:pPr>
        <w:spacing w:before="360" w:after="120" w:line="240" w:lineRule="auto"/>
        <w:jc w:val="center"/>
        <w:rPr>
          <w:rFonts w:ascii="Times New Roman CE" w:hAnsi="Times New Roman CE"/>
          <w:b/>
        </w:rPr>
      </w:pPr>
      <w:r w:rsidRPr="005B2EC6">
        <w:rPr>
          <w:rFonts w:ascii="Times New Roman CE" w:hAnsi="Times New Roman CE"/>
          <w:b/>
        </w:rPr>
        <w:t xml:space="preserve">Článok č. II. </w:t>
      </w:r>
    </w:p>
    <w:p w:rsidR="00A905BB" w:rsidRDefault="003C00D8" w:rsidP="007F1EAB">
      <w:pPr>
        <w:spacing w:before="120" w:after="0" w:line="240" w:lineRule="auto"/>
        <w:ind w:firstLine="708"/>
        <w:jc w:val="both"/>
        <w:rPr>
          <w:rFonts w:ascii="Times New Roman CE" w:hAnsi="Times New Roman CE"/>
          <w:bCs/>
        </w:rPr>
      </w:pPr>
      <w:r w:rsidRPr="005B2EC6">
        <w:rPr>
          <w:rFonts w:ascii="Times New Roman CE" w:hAnsi="Times New Roman CE"/>
          <w:bCs/>
          <w:color w:val="000000"/>
        </w:rPr>
        <w:t>Predávajúci predáva a </w:t>
      </w:r>
      <w:r w:rsidRPr="00EE792E">
        <w:rPr>
          <w:rFonts w:ascii="Times New Roman CE" w:hAnsi="Times New Roman CE"/>
          <w:b/>
          <w:bCs/>
          <w:color w:val="000000"/>
        </w:rPr>
        <w:t xml:space="preserve">kupujúci </w:t>
      </w:r>
      <w:r w:rsidR="00A905BB" w:rsidRPr="00EE792E">
        <w:rPr>
          <w:rFonts w:ascii="Times New Roman CE" w:hAnsi="Times New Roman CE"/>
          <w:b/>
          <w:bCs/>
          <w:color w:val="000000"/>
        </w:rPr>
        <w:t>1</w:t>
      </w:r>
      <w:r w:rsidR="00A905BB">
        <w:rPr>
          <w:rFonts w:ascii="Times New Roman CE" w:hAnsi="Times New Roman CE"/>
          <w:bCs/>
          <w:color w:val="000000"/>
        </w:rPr>
        <w:t xml:space="preserve"> </w:t>
      </w:r>
      <w:r w:rsidRPr="005B2EC6">
        <w:rPr>
          <w:rFonts w:ascii="Times New Roman CE" w:hAnsi="Times New Roman CE"/>
          <w:bCs/>
          <w:color w:val="000000"/>
        </w:rPr>
        <w:t>kupuj</w:t>
      </w:r>
      <w:r w:rsidR="00206E4D" w:rsidRPr="005B2EC6">
        <w:rPr>
          <w:rFonts w:ascii="Times New Roman CE" w:hAnsi="Times New Roman CE"/>
          <w:bCs/>
          <w:color w:val="000000"/>
        </w:rPr>
        <w:t xml:space="preserve">ú </w:t>
      </w:r>
      <w:r w:rsidR="000830F5" w:rsidRPr="005B2EC6">
        <w:rPr>
          <w:rFonts w:ascii="Times New Roman CE" w:hAnsi="Times New Roman CE"/>
          <w:bCs/>
          <w:color w:val="000000"/>
        </w:rPr>
        <w:t>do vlastníctva nasledovný</w:t>
      </w:r>
      <w:r w:rsidR="00AF01DC" w:rsidRPr="005B2EC6">
        <w:rPr>
          <w:rFonts w:ascii="Times New Roman CE" w:hAnsi="Times New Roman CE"/>
          <w:bCs/>
          <w:color w:val="000000"/>
        </w:rPr>
        <w:t xml:space="preserve"> </w:t>
      </w:r>
      <w:r w:rsidR="00A905BB">
        <w:rPr>
          <w:rFonts w:ascii="Times New Roman CE" w:hAnsi="Times New Roman CE"/>
          <w:bCs/>
          <w:color w:val="000000"/>
        </w:rPr>
        <w:t xml:space="preserve">pozemok </w:t>
      </w:r>
      <w:r w:rsidR="00EE792E">
        <w:rPr>
          <w:rFonts w:ascii="Times New Roman CE" w:hAnsi="Times New Roman CE"/>
          <w:bCs/>
          <w:color w:val="000000"/>
        </w:rPr>
        <w:t>evidovaný v</w:t>
      </w:r>
      <w:r w:rsidR="00D63F5C">
        <w:rPr>
          <w:rFonts w:ascii="Times New Roman CE" w:hAnsi="Times New Roman CE"/>
          <w:bCs/>
          <w:color w:val="000000"/>
        </w:rPr>
        <w:t> </w:t>
      </w:r>
      <w:r w:rsidR="00EE792E">
        <w:rPr>
          <w:rFonts w:ascii="Times New Roman CE" w:hAnsi="Times New Roman CE"/>
          <w:bCs/>
          <w:color w:val="000000"/>
        </w:rPr>
        <w:t>re</w:t>
      </w:r>
      <w:r w:rsidR="00D63F5C">
        <w:rPr>
          <w:rFonts w:ascii="Times New Roman CE" w:hAnsi="Times New Roman CE"/>
          <w:bCs/>
          <w:color w:val="000000"/>
        </w:rPr>
        <w:t>-</w:t>
      </w:r>
      <w:r w:rsidR="00EE792E">
        <w:rPr>
          <w:rFonts w:ascii="Times New Roman CE" w:hAnsi="Times New Roman CE"/>
          <w:bCs/>
          <w:color w:val="000000"/>
        </w:rPr>
        <w:t>gistri „C“, katastrálne územie</w:t>
      </w:r>
      <w:r w:rsidR="00EE792E" w:rsidRPr="000D1BFD">
        <w:rPr>
          <w:rFonts w:ascii="Times New Roman CE" w:hAnsi="Times New Roman CE"/>
          <w:bCs/>
          <w:color w:val="000000"/>
        </w:rPr>
        <w:t xml:space="preserve"> Chocholná-Velčice, </w:t>
      </w:r>
      <w:r w:rsidR="00EE792E">
        <w:rPr>
          <w:rFonts w:ascii="Times New Roman CE" w:hAnsi="Times New Roman CE"/>
          <w:bCs/>
          <w:color w:val="000000"/>
        </w:rPr>
        <w:t>n</w:t>
      </w:r>
      <w:r w:rsidR="00EE792E" w:rsidRPr="000D1BFD">
        <w:rPr>
          <w:rFonts w:ascii="Times New Roman CE" w:hAnsi="Times New Roman CE"/>
          <w:bCs/>
          <w:color w:val="000000"/>
        </w:rPr>
        <w:t xml:space="preserve">a </w:t>
      </w:r>
      <w:r w:rsidR="00EE792E">
        <w:rPr>
          <w:rFonts w:ascii="Times New Roman CE" w:hAnsi="Times New Roman CE"/>
          <w:bCs/>
          <w:color w:val="000000"/>
        </w:rPr>
        <w:t xml:space="preserve">liste vlastníctva </w:t>
      </w:r>
      <w:r w:rsidR="00EE792E" w:rsidRPr="000D1BFD">
        <w:rPr>
          <w:rFonts w:ascii="Times New Roman CE" w:hAnsi="Times New Roman CE"/>
          <w:bCs/>
          <w:color w:val="000000"/>
        </w:rPr>
        <w:t>č. 1</w:t>
      </w:r>
      <w:r w:rsidR="00EE792E">
        <w:rPr>
          <w:rFonts w:ascii="Times New Roman CE" w:hAnsi="Times New Roman CE"/>
          <w:bCs/>
          <w:color w:val="000000"/>
        </w:rPr>
        <w:t>:</w:t>
      </w:r>
      <w:r w:rsidR="00EE792E" w:rsidRPr="005B2EC6">
        <w:rPr>
          <w:rFonts w:ascii="Times New Roman CE" w:hAnsi="Times New Roman CE"/>
          <w:bCs/>
        </w:rPr>
        <w:t xml:space="preserve"> </w:t>
      </w:r>
      <w:r w:rsidR="00AF01DC" w:rsidRPr="005B2EC6">
        <w:rPr>
          <w:rFonts w:ascii="Times New Roman CE" w:hAnsi="Times New Roman CE"/>
          <w:bCs/>
        </w:rPr>
        <w:t xml:space="preserve">(z uvedených v článku I. tejto zmluvy): </w:t>
      </w:r>
    </w:p>
    <w:p w:rsidR="00FA00CB" w:rsidRDefault="00FA00CB" w:rsidP="00FA00CB">
      <w:pPr>
        <w:spacing w:after="0" w:line="240" w:lineRule="auto"/>
        <w:ind w:firstLine="709"/>
        <w:jc w:val="both"/>
        <w:rPr>
          <w:rFonts w:ascii="Times New Roman CE" w:hAnsi="Times New Roman CE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223"/>
        <w:gridCol w:w="1327"/>
        <w:gridCol w:w="3118"/>
        <w:gridCol w:w="1418"/>
        <w:gridCol w:w="1523"/>
      </w:tblGrid>
      <w:tr w:rsidR="00A905BB" w:rsidRPr="003C00D8" w:rsidTr="000D2858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A905BB" w:rsidRPr="003C00D8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905BB" w:rsidRPr="003C00D8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parcelné číslo</w:t>
            </w:r>
          </w:p>
        </w:tc>
        <w:tc>
          <w:tcPr>
            <w:tcW w:w="1327" w:type="dxa"/>
            <w:vAlign w:val="center"/>
          </w:tcPr>
          <w:p w:rsidR="00A905BB" w:rsidRPr="003C00D8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LV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05BB" w:rsidRPr="003C00D8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druh pozemku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5BB" w:rsidRPr="003C00D8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  <w:vertAlign w:val="superscript"/>
              </w:rPr>
            </w:pPr>
            <w:r w:rsidRPr="003C00D8">
              <w:rPr>
                <w:rFonts w:ascii="Times New Roman CE" w:hAnsi="Times New Roman CE"/>
              </w:rPr>
              <w:t>výmera m</w:t>
            </w:r>
            <w:r w:rsidRPr="003C00D8">
              <w:rPr>
                <w:rFonts w:ascii="Times New Roman CE" w:hAnsi="Times New Roman CE"/>
                <w:vertAlign w:val="superscript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905BB" w:rsidRPr="003C00D8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priľahlý k pozemku</w:t>
            </w:r>
          </w:p>
        </w:tc>
      </w:tr>
      <w:tr w:rsidR="00A905BB" w:rsidRPr="00B94FED" w:rsidTr="00FA00CB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A905BB" w:rsidRPr="00B94FED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B94FED">
              <w:rPr>
                <w:rFonts w:ascii="Times New Roman CE" w:hAnsi="Times New Roman CE"/>
              </w:rPr>
              <w:t>1.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05BB" w:rsidRPr="00B94FED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848/2</w:t>
            </w:r>
          </w:p>
        </w:tc>
        <w:tc>
          <w:tcPr>
            <w:tcW w:w="1327" w:type="dxa"/>
            <w:vAlign w:val="center"/>
          </w:tcPr>
          <w:p w:rsidR="00A905BB" w:rsidRPr="00B94FED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05BB" w:rsidRPr="00B94FED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B94FED">
              <w:rPr>
                <w:rFonts w:ascii="Times New Roman CE" w:hAnsi="Times New Roman CE"/>
              </w:rPr>
              <w:t>zastavan</w:t>
            </w:r>
            <w:r>
              <w:rPr>
                <w:rFonts w:ascii="Times New Roman CE" w:hAnsi="Times New Roman CE"/>
              </w:rPr>
              <w:t>é plochy a nádvoria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5BB" w:rsidRPr="00B94FED" w:rsidRDefault="00A905BB" w:rsidP="00D63F5C">
            <w:pPr>
              <w:spacing w:after="0" w:line="240" w:lineRule="auto"/>
              <w:ind w:right="-108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78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905BB" w:rsidRPr="00B94FED" w:rsidRDefault="00A905BB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823/7</w:t>
            </w:r>
          </w:p>
        </w:tc>
      </w:tr>
    </w:tbl>
    <w:p w:rsidR="00A905BB" w:rsidRPr="00D63F5C" w:rsidRDefault="00A905BB" w:rsidP="005C5AE4">
      <w:pPr>
        <w:spacing w:after="0" w:line="240" w:lineRule="auto"/>
        <w:jc w:val="both"/>
        <w:rPr>
          <w:rFonts w:ascii="Times New Roman CE" w:hAnsi="Times New Roman CE"/>
          <w:sz w:val="10"/>
          <w:szCs w:val="10"/>
        </w:rPr>
      </w:pPr>
    </w:p>
    <w:p w:rsidR="00AF01DC" w:rsidRPr="005B2EC6" w:rsidRDefault="00AF01DC" w:rsidP="005C5AE4">
      <w:pPr>
        <w:spacing w:after="0" w:line="240" w:lineRule="auto"/>
        <w:jc w:val="both"/>
        <w:rPr>
          <w:rFonts w:ascii="Times New Roman CE" w:hAnsi="Times New Roman CE"/>
        </w:rPr>
      </w:pPr>
      <w:r w:rsidRPr="005B2EC6">
        <w:rPr>
          <w:rFonts w:ascii="Times New Roman CE" w:hAnsi="Times New Roman CE"/>
        </w:rPr>
        <w:t>v podiele 1/1</w:t>
      </w:r>
      <w:r w:rsidR="00B94FED" w:rsidRPr="005B2EC6">
        <w:rPr>
          <w:rFonts w:ascii="Times New Roman CE" w:hAnsi="Times New Roman CE"/>
        </w:rPr>
        <w:t xml:space="preserve"> (bezpodielové spoluvlastníctvo)</w:t>
      </w:r>
      <w:r w:rsidRPr="005B2EC6">
        <w:rPr>
          <w:rFonts w:ascii="Times New Roman CE" w:hAnsi="Times New Roman CE"/>
        </w:rPr>
        <w:t>.</w:t>
      </w:r>
    </w:p>
    <w:p w:rsidR="00AF01DC" w:rsidRPr="005B2EC6" w:rsidRDefault="00AF01DC" w:rsidP="00FA00CB">
      <w:pPr>
        <w:spacing w:before="360" w:after="120" w:line="240" w:lineRule="auto"/>
        <w:jc w:val="center"/>
        <w:rPr>
          <w:rFonts w:ascii="Times New Roman CE" w:hAnsi="Times New Roman CE"/>
          <w:b/>
        </w:rPr>
      </w:pPr>
      <w:r w:rsidRPr="005B2EC6">
        <w:rPr>
          <w:rFonts w:ascii="Times New Roman CE" w:hAnsi="Times New Roman CE"/>
          <w:b/>
        </w:rPr>
        <w:t xml:space="preserve">Článok č. III. </w:t>
      </w:r>
    </w:p>
    <w:p w:rsidR="007F1EAB" w:rsidRPr="005B2EC6" w:rsidRDefault="00F15F36" w:rsidP="007F1EAB">
      <w:pPr>
        <w:spacing w:before="120" w:after="0" w:line="240" w:lineRule="auto"/>
        <w:ind w:firstLine="708"/>
        <w:jc w:val="both"/>
        <w:rPr>
          <w:rFonts w:ascii="Times New Roman CE" w:hAnsi="Times New Roman CE"/>
        </w:rPr>
      </w:pPr>
      <w:r w:rsidRPr="005B2EC6">
        <w:rPr>
          <w:rFonts w:ascii="Times New Roman CE" w:hAnsi="Times New Roman CE"/>
          <w:bCs/>
          <w:color w:val="000000"/>
        </w:rPr>
        <w:t>Zmluvné strany</w:t>
      </w:r>
      <w:r w:rsidR="00EE792E">
        <w:rPr>
          <w:rFonts w:ascii="Times New Roman CE" w:hAnsi="Times New Roman CE"/>
          <w:bCs/>
          <w:color w:val="000000"/>
        </w:rPr>
        <w:t xml:space="preserve">: </w:t>
      </w:r>
      <w:r w:rsidR="00EE792E" w:rsidRPr="00EE792E">
        <w:rPr>
          <w:rFonts w:ascii="Times New Roman CE" w:hAnsi="Times New Roman CE"/>
          <w:b/>
          <w:bCs/>
          <w:color w:val="000000"/>
        </w:rPr>
        <w:t>predávajúci  a kupujúci č. 1</w:t>
      </w:r>
      <w:r w:rsidR="00EE792E">
        <w:rPr>
          <w:rFonts w:ascii="Times New Roman CE" w:hAnsi="Times New Roman CE"/>
          <w:bCs/>
          <w:color w:val="000000"/>
        </w:rPr>
        <w:t xml:space="preserve"> </w:t>
      </w:r>
      <w:r w:rsidRPr="005B2EC6">
        <w:rPr>
          <w:rFonts w:ascii="Times New Roman CE" w:hAnsi="Times New Roman CE"/>
          <w:bCs/>
          <w:color w:val="000000"/>
        </w:rPr>
        <w:t>sa dohodli na kúpnej cene za predávan</w:t>
      </w:r>
      <w:r w:rsidR="00EE792E">
        <w:rPr>
          <w:rFonts w:ascii="Times New Roman CE" w:hAnsi="Times New Roman CE"/>
          <w:bCs/>
          <w:color w:val="000000"/>
        </w:rPr>
        <w:t>ý</w:t>
      </w:r>
      <w:r w:rsidRPr="005B2EC6">
        <w:rPr>
          <w:rFonts w:ascii="Times New Roman CE" w:hAnsi="Times New Roman CE"/>
          <w:bCs/>
          <w:color w:val="000000"/>
        </w:rPr>
        <w:t xml:space="preserve"> po</w:t>
      </w:r>
      <w:r w:rsidR="00D63F5C">
        <w:rPr>
          <w:rFonts w:ascii="Times New Roman CE" w:hAnsi="Times New Roman CE"/>
          <w:bCs/>
          <w:color w:val="000000"/>
        </w:rPr>
        <w:t>-</w:t>
      </w:r>
      <w:r w:rsidRPr="005B2EC6">
        <w:rPr>
          <w:rFonts w:ascii="Times New Roman CE" w:hAnsi="Times New Roman CE"/>
          <w:bCs/>
          <w:color w:val="000000"/>
        </w:rPr>
        <w:t>zem</w:t>
      </w:r>
      <w:r w:rsidR="00EE792E">
        <w:rPr>
          <w:rFonts w:ascii="Times New Roman CE" w:hAnsi="Times New Roman CE"/>
          <w:bCs/>
          <w:color w:val="000000"/>
        </w:rPr>
        <w:t>ok</w:t>
      </w:r>
      <w:r w:rsidRPr="005B2EC6">
        <w:rPr>
          <w:rFonts w:ascii="Times New Roman CE" w:hAnsi="Times New Roman CE"/>
          <w:bCs/>
          <w:color w:val="000000"/>
        </w:rPr>
        <w:t xml:space="preserve"> uveden</w:t>
      </w:r>
      <w:r w:rsidR="00EE792E">
        <w:rPr>
          <w:rFonts w:ascii="Times New Roman CE" w:hAnsi="Times New Roman CE"/>
          <w:bCs/>
          <w:color w:val="000000"/>
        </w:rPr>
        <w:t>ý</w:t>
      </w:r>
      <w:r w:rsidRPr="005B2EC6">
        <w:rPr>
          <w:rFonts w:ascii="Times New Roman CE" w:hAnsi="Times New Roman CE"/>
          <w:bCs/>
          <w:color w:val="000000"/>
        </w:rPr>
        <w:t xml:space="preserve"> v článku II. tejto zmluvy za cenu </w:t>
      </w:r>
      <w:r w:rsidRPr="005B2EC6">
        <w:rPr>
          <w:rFonts w:ascii="Times New Roman CE" w:hAnsi="Times New Roman CE"/>
        </w:rPr>
        <w:t xml:space="preserve">stanovenú  znaleckým posudkom č. </w:t>
      </w:r>
      <w:r w:rsidR="00EE792E">
        <w:rPr>
          <w:rFonts w:ascii="Times New Roman CE" w:hAnsi="Times New Roman CE"/>
        </w:rPr>
        <w:t xml:space="preserve">13/2014, znalca Ing. Pavla Žiačeka, Ev.č. 914992, </w:t>
      </w:r>
      <w:r w:rsidRPr="005B2EC6">
        <w:rPr>
          <w:rFonts w:ascii="Times New Roman CE" w:hAnsi="Times New Roman CE"/>
        </w:rPr>
        <w:t xml:space="preserve">vo výške </w:t>
      </w:r>
      <w:r w:rsidR="00EE792E">
        <w:rPr>
          <w:rFonts w:ascii="Times New Roman CE" w:hAnsi="Times New Roman CE"/>
        </w:rPr>
        <w:t>3,73</w:t>
      </w:r>
      <w:r w:rsidRPr="005B2EC6">
        <w:rPr>
          <w:rFonts w:ascii="Times New Roman CE" w:hAnsi="Times New Roman CE"/>
        </w:rPr>
        <w:t xml:space="preserve"> EUR/m</w:t>
      </w:r>
      <w:r w:rsidRPr="005B2EC6">
        <w:rPr>
          <w:rFonts w:ascii="Times New Roman CE" w:hAnsi="Times New Roman CE"/>
          <w:vertAlign w:val="superscript"/>
        </w:rPr>
        <w:t>2</w:t>
      </w:r>
      <w:r w:rsidRPr="005B2EC6">
        <w:rPr>
          <w:rFonts w:ascii="Times New Roman CE" w:hAnsi="Times New Roman CE"/>
        </w:rPr>
        <w:t xml:space="preserve">, celkovo </w:t>
      </w:r>
      <w:r w:rsidR="00EE792E">
        <w:rPr>
          <w:rFonts w:ascii="Times New Roman CE" w:hAnsi="Times New Roman CE"/>
        </w:rPr>
        <w:t>290,94</w:t>
      </w:r>
      <w:r w:rsidRPr="005B2EC6">
        <w:rPr>
          <w:rFonts w:ascii="Times New Roman CE" w:hAnsi="Times New Roman CE"/>
        </w:rPr>
        <w:t xml:space="preserve"> EUR.</w:t>
      </w:r>
      <w:r w:rsidR="00720B9C" w:rsidRPr="005B2EC6">
        <w:rPr>
          <w:rFonts w:ascii="Times New Roman CE" w:hAnsi="Times New Roman CE"/>
        </w:rPr>
        <w:t xml:space="preserve"> </w:t>
      </w:r>
    </w:p>
    <w:p w:rsidR="007F1EAB" w:rsidRPr="005B2EC6" w:rsidRDefault="00720B9C" w:rsidP="00D63F5C">
      <w:pPr>
        <w:spacing w:before="80" w:after="0" w:line="240" w:lineRule="auto"/>
        <w:ind w:firstLine="709"/>
        <w:jc w:val="both"/>
        <w:rPr>
          <w:rFonts w:ascii="Times New Roman CE" w:hAnsi="Times New Roman CE"/>
        </w:rPr>
      </w:pPr>
      <w:r w:rsidRPr="005B2EC6">
        <w:rPr>
          <w:rFonts w:ascii="Times New Roman CE" w:hAnsi="Times New Roman CE"/>
        </w:rPr>
        <w:t xml:space="preserve">Kupujúci </w:t>
      </w:r>
      <w:r w:rsidR="00EE0E59">
        <w:rPr>
          <w:rFonts w:ascii="Times New Roman CE" w:hAnsi="Times New Roman CE"/>
        </w:rPr>
        <w:t xml:space="preserve">1 </w:t>
      </w:r>
      <w:r w:rsidRPr="005B2EC6">
        <w:rPr>
          <w:rFonts w:ascii="Times New Roman CE" w:hAnsi="Times New Roman CE"/>
        </w:rPr>
        <w:t>tiež uhrad</w:t>
      </w:r>
      <w:r w:rsidR="00206E4D" w:rsidRPr="005B2EC6">
        <w:rPr>
          <w:rFonts w:ascii="Times New Roman CE" w:hAnsi="Times New Roman CE"/>
        </w:rPr>
        <w:t>ia</w:t>
      </w:r>
      <w:r w:rsidRPr="005B2EC6">
        <w:rPr>
          <w:rFonts w:ascii="Times New Roman CE" w:hAnsi="Times New Roman CE"/>
        </w:rPr>
        <w:t xml:space="preserve"> predávajúcemu </w:t>
      </w:r>
      <w:r w:rsidR="00EE792E">
        <w:rPr>
          <w:rFonts w:ascii="Times New Roman CE" w:hAnsi="Times New Roman CE"/>
        </w:rPr>
        <w:t xml:space="preserve">½ sumy </w:t>
      </w:r>
      <w:r w:rsidR="007F1EAB" w:rsidRPr="005B2EC6">
        <w:rPr>
          <w:rFonts w:ascii="Times New Roman CE" w:hAnsi="Times New Roman CE"/>
        </w:rPr>
        <w:t>66,-</w:t>
      </w:r>
      <w:r w:rsidR="007F1EAB" w:rsidRPr="005B2EC6">
        <w:rPr>
          <w:rFonts w:ascii="Cambria Math" w:hAnsi="Cambria Math" w:cs="Cambria Math"/>
        </w:rPr>
        <w:t>€</w:t>
      </w:r>
      <w:r w:rsidR="007F1EAB" w:rsidRPr="005B2EC6">
        <w:rPr>
          <w:rFonts w:ascii="Times New Roman CE" w:hAnsi="Times New Roman CE"/>
        </w:rPr>
        <w:t xml:space="preserve"> na </w:t>
      </w:r>
      <w:r w:rsidR="007F1EAB" w:rsidRPr="005B2EC6">
        <w:rPr>
          <w:rFonts w:ascii="Times New Roman CE" w:hAnsi="Times New Roman CE" w:cs="Times New Roman CE"/>
        </w:rPr>
        <w:t>ú</w:t>
      </w:r>
      <w:r w:rsidR="007F1EAB" w:rsidRPr="005B2EC6">
        <w:rPr>
          <w:rFonts w:ascii="Times New Roman CE" w:hAnsi="Times New Roman CE"/>
        </w:rPr>
        <w:t>hradu spr</w:t>
      </w:r>
      <w:r w:rsidR="007F1EAB" w:rsidRPr="005B2EC6">
        <w:rPr>
          <w:rFonts w:ascii="Times New Roman CE" w:hAnsi="Times New Roman CE" w:cs="Times New Roman CE"/>
        </w:rPr>
        <w:t>á</w:t>
      </w:r>
      <w:r w:rsidR="007F1EAB" w:rsidRPr="005B2EC6">
        <w:rPr>
          <w:rFonts w:ascii="Times New Roman CE" w:hAnsi="Times New Roman CE"/>
        </w:rPr>
        <w:t>vneho poplatku za poda</w:t>
      </w:r>
      <w:r w:rsidR="001675A5">
        <w:rPr>
          <w:rFonts w:ascii="Times New Roman CE" w:hAnsi="Times New Roman CE"/>
        </w:rPr>
        <w:t>-</w:t>
      </w:r>
      <w:r w:rsidR="007F1EAB" w:rsidRPr="005B2EC6">
        <w:rPr>
          <w:rFonts w:ascii="Times New Roman CE" w:hAnsi="Times New Roman CE"/>
        </w:rPr>
        <w:t>nie n</w:t>
      </w:r>
      <w:r w:rsidR="007F1EAB" w:rsidRPr="005B2EC6">
        <w:rPr>
          <w:rFonts w:ascii="Times New Roman CE" w:hAnsi="Times New Roman CE" w:cs="Times New Roman CE"/>
        </w:rPr>
        <w:t>á</w:t>
      </w:r>
      <w:r w:rsidR="007F1EAB" w:rsidRPr="005B2EC6">
        <w:rPr>
          <w:rFonts w:ascii="Times New Roman CE" w:hAnsi="Times New Roman CE"/>
        </w:rPr>
        <w:t>vrhu na za</w:t>
      </w:r>
      <w:r w:rsidR="007F1EAB" w:rsidRPr="005B2EC6">
        <w:rPr>
          <w:rFonts w:ascii="Times New Roman CE" w:hAnsi="Times New Roman CE" w:cs="Times New Roman CE"/>
        </w:rPr>
        <w:t>č</w:t>
      </w:r>
      <w:r w:rsidR="007F1EAB" w:rsidRPr="005B2EC6">
        <w:rPr>
          <w:rFonts w:ascii="Times New Roman CE" w:hAnsi="Times New Roman CE"/>
        </w:rPr>
        <w:t>atie konania o povolení vkladu práva k nehnuteľnosti do katastra nehnuteľností (návrh podá a</w:t>
      </w:r>
      <w:r w:rsidR="003447EA" w:rsidRPr="005B2EC6">
        <w:rPr>
          <w:rFonts w:ascii="Times New Roman CE" w:hAnsi="Times New Roman CE"/>
        </w:rPr>
        <w:t> </w:t>
      </w:r>
      <w:r w:rsidR="007F1EAB" w:rsidRPr="005B2EC6">
        <w:rPr>
          <w:rFonts w:ascii="Times New Roman CE" w:hAnsi="Times New Roman CE"/>
        </w:rPr>
        <w:t xml:space="preserve">príslušný poplatok správe katastra uhradí predávajúci).  </w:t>
      </w:r>
    </w:p>
    <w:p w:rsidR="00FB51DF" w:rsidRPr="005B2EC6" w:rsidRDefault="007F1EAB" w:rsidP="00D63F5C">
      <w:pPr>
        <w:spacing w:before="80" w:after="0" w:line="240" w:lineRule="auto"/>
        <w:ind w:firstLine="708"/>
        <w:jc w:val="both"/>
        <w:rPr>
          <w:rFonts w:ascii="Times New Roman CE" w:hAnsi="Times New Roman CE"/>
        </w:rPr>
      </w:pPr>
      <w:r w:rsidRPr="005B2EC6">
        <w:rPr>
          <w:rFonts w:ascii="Times New Roman CE" w:hAnsi="Times New Roman CE"/>
        </w:rPr>
        <w:t xml:space="preserve">Celkovo </w:t>
      </w:r>
      <w:r w:rsidR="00FB51DF" w:rsidRPr="005B2EC6">
        <w:rPr>
          <w:rFonts w:ascii="Times New Roman CE" w:hAnsi="Times New Roman CE"/>
        </w:rPr>
        <w:t xml:space="preserve">tak </w:t>
      </w:r>
      <w:r w:rsidRPr="005B2EC6">
        <w:rPr>
          <w:rFonts w:ascii="Times New Roman CE" w:hAnsi="Times New Roman CE"/>
        </w:rPr>
        <w:t>kupujúci</w:t>
      </w:r>
      <w:r w:rsidR="00EE0E59">
        <w:rPr>
          <w:rFonts w:ascii="Times New Roman CE" w:hAnsi="Times New Roman CE"/>
        </w:rPr>
        <w:t xml:space="preserve"> 1</w:t>
      </w:r>
      <w:r w:rsidRPr="005B2EC6">
        <w:rPr>
          <w:rFonts w:ascii="Times New Roman CE" w:hAnsi="Times New Roman CE"/>
        </w:rPr>
        <w:t xml:space="preserve"> uhrad</w:t>
      </w:r>
      <w:r w:rsidR="00206E4D" w:rsidRPr="005B2EC6">
        <w:rPr>
          <w:rFonts w:ascii="Times New Roman CE" w:hAnsi="Times New Roman CE"/>
        </w:rPr>
        <w:t>ia</w:t>
      </w:r>
      <w:r w:rsidRPr="005B2EC6">
        <w:rPr>
          <w:rFonts w:ascii="Times New Roman CE" w:hAnsi="Times New Roman CE"/>
        </w:rPr>
        <w:t xml:space="preserve"> predávajúcemu pri podpise zmluvy sumu </w:t>
      </w:r>
      <w:r w:rsidR="00D63F5C">
        <w:rPr>
          <w:rFonts w:ascii="Times New Roman CE" w:hAnsi="Times New Roman CE"/>
        </w:rPr>
        <w:t>323,94</w:t>
      </w:r>
      <w:r w:rsidRPr="005B2EC6">
        <w:rPr>
          <w:rFonts w:ascii="Times New Roman CE" w:hAnsi="Times New Roman CE"/>
        </w:rPr>
        <w:t xml:space="preserve"> EURO (slo</w:t>
      </w:r>
      <w:r w:rsidR="00D63F5C">
        <w:rPr>
          <w:rFonts w:ascii="Times New Roman CE" w:hAnsi="Times New Roman CE"/>
        </w:rPr>
        <w:t>-</w:t>
      </w:r>
      <w:r w:rsidRPr="005B2EC6">
        <w:rPr>
          <w:rFonts w:ascii="Times New Roman CE" w:hAnsi="Times New Roman CE"/>
        </w:rPr>
        <w:t xml:space="preserve">vom </w:t>
      </w:r>
      <w:r w:rsidR="00D63F5C">
        <w:rPr>
          <w:rFonts w:ascii="Times New Roman CE" w:hAnsi="Times New Roman CE"/>
        </w:rPr>
        <w:t>tristodvadsaťtri</w:t>
      </w:r>
      <w:r w:rsidRPr="005B2EC6">
        <w:rPr>
          <w:rFonts w:ascii="Times New Roman CE" w:hAnsi="Times New Roman CE"/>
        </w:rPr>
        <w:t xml:space="preserve"> euro </w:t>
      </w:r>
      <w:r w:rsidR="00D63F5C">
        <w:rPr>
          <w:rFonts w:ascii="Times New Roman CE" w:hAnsi="Times New Roman CE"/>
        </w:rPr>
        <w:t>deväťdesiatštyri</w:t>
      </w:r>
      <w:r w:rsidRPr="005B2EC6">
        <w:rPr>
          <w:rFonts w:ascii="Times New Roman CE" w:hAnsi="Times New Roman CE"/>
        </w:rPr>
        <w:t xml:space="preserve"> centov)</w:t>
      </w:r>
      <w:r w:rsidR="004D6FE7" w:rsidRPr="005B2EC6">
        <w:rPr>
          <w:rFonts w:ascii="Times New Roman CE" w:hAnsi="Times New Roman CE"/>
        </w:rPr>
        <w:t xml:space="preserve"> v hotovosti, do pokladne predávajúceho.</w:t>
      </w:r>
    </w:p>
    <w:p w:rsidR="00AF01DC" w:rsidRDefault="004D6FE7" w:rsidP="00D63F5C">
      <w:pPr>
        <w:spacing w:before="80" w:after="0" w:line="240" w:lineRule="auto"/>
        <w:ind w:firstLine="709"/>
        <w:jc w:val="both"/>
        <w:rPr>
          <w:rFonts w:ascii="Times New Roman CE" w:hAnsi="Times New Roman CE"/>
          <w:color w:val="000000"/>
        </w:rPr>
      </w:pPr>
      <w:r w:rsidRPr="005B2EC6">
        <w:rPr>
          <w:rFonts w:ascii="Times New Roman CE" w:hAnsi="Times New Roman CE"/>
        </w:rPr>
        <w:t>Tiež je možné vykonať úhradu vkladom alebo prevodom na bankový účet predávajúceho</w:t>
      </w:r>
      <w:r w:rsidR="00A808D4" w:rsidRPr="005B2EC6">
        <w:rPr>
          <w:rFonts w:ascii="Times New Roman CE" w:hAnsi="Times New Roman CE"/>
        </w:rPr>
        <w:t xml:space="preserve"> </w:t>
      </w:r>
      <w:r w:rsidRPr="005B2EC6">
        <w:rPr>
          <w:rFonts w:ascii="Times New Roman CE" w:hAnsi="Times New Roman CE"/>
        </w:rPr>
        <w:t xml:space="preserve">v </w:t>
      </w:r>
      <w:r w:rsidRPr="005B2EC6">
        <w:rPr>
          <w:rFonts w:ascii="Times New Roman CE" w:hAnsi="Times New Roman CE"/>
          <w:b/>
        </w:rPr>
        <w:t>Slovenskej sporiteľni a.s., číslo účtu</w:t>
      </w:r>
      <w:r w:rsidR="00142B73" w:rsidRPr="005B2EC6">
        <w:rPr>
          <w:rFonts w:ascii="Times New Roman CE" w:hAnsi="Times New Roman CE"/>
          <w:b/>
        </w:rPr>
        <w:t xml:space="preserve"> </w:t>
      </w:r>
      <w:r w:rsidR="00142B73" w:rsidRPr="005B2EC6">
        <w:rPr>
          <w:rFonts w:ascii="Times New Roman CE" w:hAnsi="Times New Roman CE"/>
          <w:b/>
          <w:color w:val="000000"/>
        </w:rPr>
        <w:t>5028622832/0900</w:t>
      </w:r>
      <w:r w:rsidR="00CA345F" w:rsidRPr="005B2EC6">
        <w:rPr>
          <w:rFonts w:ascii="Times New Roman CE" w:hAnsi="Times New Roman CE"/>
          <w:color w:val="000000"/>
        </w:rPr>
        <w:t>, do 7 kalendárnych dní po podpise zmluvy</w:t>
      </w:r>
      <w:r w:rsidR="005C5AE4" w:rsidRPr="005B2EC6">
        <w:rPr>
          <w:rFonts w:ascii="Times New Roman CE" w:hAnsi="Times New Roman CE"/>
          <w:color w:val="000000"/>
        </w:rPr>
        <w:t xml:space="preserve"> kupujúcim</w:t>
      </w:r>
      <w:r w:rsidR="00D63F5C">
        <w:rPr>
          <w:rFonts w:ascii="Times New Roman CE" w:hAnsi="Times New Roman CE"/>
          <w:color w:val="000000"/>
        </w:rPr>
        <w:t xml:space="preserve"> 1</w:t>
      </w:r>
      <w:r w:rsidR="005C5AE4" w:rsidRPr="005B2EC6">
        <w:rPr>
          <w:rFonts w:ascii="Times New Roman CE" w:hAnsi="Times New Roman CE"/>
          <w:color w:val="000000"/>
        </w:rPr>
        <w:t xml:space="preserve"> i predávajúcim</w:t>
      </w:r>
      <w:r w:rsidR="00CA345F" w:rsidRPr="005B2EC6">
        <w:rPr>
          <w:rFonts w:ascii="Times New Roman CE" w:hAnsi="Times New Roman CE"/>
          <w:color w:val="000000"/>
        </w:rPr>
        <w:t xml:space="preserve">. </w:t>
      </w:r>
    </w:p>
    <w:p w:rsidR="00AC3DF8" w:rsidRDefault="00AC3DF8" w:rsidP="005C5AE4">
      <w:pPr>
        <w:spacing w:after="0" w:line="240" w:lineRule="auto"/>
        <w:ind w:firstLine="709"/>
        <w:jc w:val="both"/>
        <w:rPr>
          <w:rFonts w:ascii="Times New Roman CE" w:hAnsi="Times New Roman CE"/>
          <w:b/>
          <w:color w:val="000000"/>
          <w:sz w:val="16"/>
          <w:szCs w:val="16"/>
        </w:rPr>
      </w:pPr>
    </w:p>
    <w:p w:rsidR="00FA00CB" w:rsidRDefault="00FA00CB" w:rsidP="005C5AE4">
      <w:pPr>
        <w:spacing w:after="0" w:line="240" w:lineRule="auto"/>
        <w:ind w:firstLine="709"/>
        <w:jc w:val="both"/>
        <w:rPr>
          <w:rFonts w:ascii="Times New Roman CE" w:hAnsi="Times New Roman CE"/>
          <w:b/>
          <w:color w:val="000000"/>
          <w:sz w:val="16"/>
          <w:szCs w:val="16"/>
        </w:rPr>
      </w:pPr>
    </w:p>
    <w:p w:rsidR="00FA00CB" w:rsidRDefault="00FA00CB" w:rsidP="005C5AE4">
      <w:pPr>
        <w:spacing w:after="0" w:line="240" w:lineRule="auto"/>
        <w:ind w:firstLine="709"/>
        <w:jc w:val="both"/>
        <w:rPr>
          <w:rFonts w:ascii="Times New Roman CE" w:hAnsi="Times New Roman CE"/>
          <w:b/>
          <w:color w:val="000000"/>
          <w:sz w:val="16"/>
          <w:szCs w:val="16"/>
        </w:rPr>
      </w:pPr>
    </w:p>
    <w:p w:rsidR="00FA00CB" w:rsidRPr="005B2EC6" w:rsidRDefault="00FA00CB" w:rsidP="005C5AE4">
      <w:pPr>
        <w:spacing w:after="0" w:line="240" w:lineRule="auto"/>
        <w:ind w:firstLine="709"/>
        <w:jc w:val="both"/>
        <w:rPr>
          <w:rFonts w:ascii="Times New Roman CE" w:hAnsi="Times New Roman CE"/>
          <w:b/>
          <w:color w:val="000000"/>
          <w:sz w:val="16"/>
          <w:szCs w:val="16"/>
        </w:rPr>
      </w:pPr>
    </w:p>
    <w:p w:rsidR="00142B73" w:rsidRPr="005B2EC6" w:rsidRDefault="00142B73" w:rsidP="005C5AE4">
      <w:pPr>
        <w:spacing w:after="120" w:line="240" w:lineRule="auto"/>
        <w:jc w:val="center"/>
        <w:rPr>
          <w:rFonts w:ascii="Times New Roman CE" w:hAnsi="Times New Roman CE"/>
          <w:b/>
        </w:rPr>
      </w:pPr>
      <w:r w:rsidRPr="005B2EC6">
        <w:rPr>
          <w:rFonts w:ascii="Times New Roman CE" w:hAnsi="Times New Roman CE"/>
          <w:b/>
        </w:rPr>
        <w:lastRenderedPageBreak/>
        <w:t xml:space="preserve">Článok č. </w:t>
      </w:r>
      <w:r w:rsidR="00FF40E1">
        <w:rPr>
          <w:rFonts w:ascii="Times New Roman CE" w:hAnsi="Times New Roman CE"/>
          <w:b/>
        </w:rPr>
        <w:t>I</w:t>
      </w:r>
      <w:r w:rsidRPr="005B2EC6">
        <w:rPr>
          <w:rFonts w:ascii="Times New Roman CE" w:hAnsi="Times New Roman CE"/>
          <w:b/>
        </w:rPr>
        <w:t xml:space="preserve">V. </w:t>
      </w:r>
    </w:p>
    <w:p w:rsidR="00142B73" w:rsidRPr="005B2EC6" w:rsidRDefault="00FF40E1" w:rsidP="00142B73">
      <w:pPr>
        <w:spacing w:before="120" w:after="0" w:line="240" w:lineRule="auto"/>
        <w:ind w:firstLine="708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bCs/>
          <w:color w:val="000000"/>
        </w:rPr>
        <w:t>Zámer o</w:t>
      </w:r>
      <w:r w:rsidR="00142B73" w:rsidRPr="005B2EC6">
        <w:rPr>
          <w:rFonts w:ascii="Times New Roman CE" w:hAnsi="Times New Roman CE"/>
          <w:bCs/>
          <w:color w:val="000000"/>
        </w:rPr>
        <w:t>dpreda</w:t>
      </w:r>
      <w:r>
        <w:rPr>
          <w:rFonts w:ascii="Times New Roman CE" w:hAnsi="Times New Roman CE"/>
          <w:bCs/>
          <w:color w:val="000000"/>
        </w:rPr>
        <w:t>ť</w:t>
      </w:r>
      <w:r w:rsidR="00142B73" w:rsidRPr="005B2EC6">
        <w:rPr>
          <w:rFonts w:ascii="Times New Roman CE" w:hAnsi="Times New Roman CE"/>
          <w:bCs/>
          <w:color w:val="000000"/>
        </w:rPr>
        <w:t xml:space="preserve"> pozem</w:t>
      </w:r>
      <w:r>
        <w:rPr>
          <w:rFonts w:ascii="Times New Roman CE" w:hAnsi="Times New Roman CE"/>
          <w:bCs/>
          <w:color w:val="000000"/>
        </w:rPr>
        <w:t>ok</w:t>
      </w:r>
      <w:r w:rsidR="00142B73" w:rsidRPr="005B2EC6">
        <w:rPr>
          <w:rFonts w:ascii="Times New Roman CE" w:hAnsi="Times New Roman CE"/>
          <w:bCs/>
          <w:color w:val="000000"/>
        </w:rPr>
        <w:t xml:space="preserve"> p.č. CKN </w:t>
      </w:r>
      <w:r w:rsidR="0096309A">
        <w:rPr>
          <w:rFonts w:ascii="Times New Roman CE" w:hAnsi="Times New Roman CE"/>
        </w:rPr>
        <w:t>848/2</w:t>
      </w:r>
      <w:r w:rsidR="00142B73" w:rsidRPr="005B2EC6">
        <w:rPr>
          <w:rFonts w:ascii="Times New Roman CE" w:hAnsi="Times New Roman CE"/>
          <w:bCs/>
          <w:color w:val="000000"/>
        </w:rPr>
        <w:t>, k.ú. Chocholná-Velčice, výmera 7</w:t>
      </w:r>
      <w:r w:rsidR="0096309A">
        <w:rPr>
          <w:rFonts w:ascii="Times New Roman CE" w:hAnsi="Times New Roman CE"/>
          <w:bCs/>
          <w:color w:val="000000"/>
        </w:rPr>
        <w:t>8</w:t>
      </w:r>
      <w:r w:rsidR="00142B73" w:rsidRPr="005B2EC6">
        <w:rPr>
          <w:rFonts w:ascii="Times New Roman CE" w:hAnsi="Times New Roman CE"/>
          <w:bCs/>
          <w:color w:val="000000"/>
        </w:rPr>
        <w:t>m</w:t>
      </w:r>
      <w:r w:rsidR="00142B73" w:rsidRPr="005B2EC6">
        <w:rPr>
          <w:rFonts w:ascii="Times New Roman CE" w:hAnsi="Times New Roman CE"/>
          <w:bCs/>
          <w:color w:val="000000"/>
          <w:vertAlign w:val="superscript"/>
        </w:rPr>
        <w:t>2</w:t>
      </w:r>
      <w:r w:rsidR="00142B73" w:rsidRPr="005B2EC6">
        <w:rPr>
          <w:rFonts w:ascii="Times New Roman CE" w:hAnsi="Times New Roman CE"/>
          <w:bCs/>
          <w:color w:val="000000"/>
        </w:rPr>
        <w:t xml:space="preserve">, druh pozemku Zastavané plochy a nádvoria, zapísaný na LV č. 1., majiteľom </w:t>
      </w:r>
      <w:r w:rsidR="00142B73" w:rsidRPr="005B2EC6">
        <w:rPr>
          <w:rFonts w:ascii="Times New Roman CE" w:hAnsi="Times New Roman CE"/>
          <w:color w:val="000000"/>
        </w:rPr>
        <w:t>priľahl</w:t>
      </w:r>
      <w:r w:rsidR="0096309A">
        <w:rPr>
          <w:rFonts w:ascii="Times New Roman CE" w:hAnsi="Times New Roman CE"/>
          <w:color w:val="000000"/>
        </w:rPr>
        <w:t xml:space="preserve">ej </w:t>
      </w:r>
      <w:r w:rsidR="00142B73" w:rsidRPr="005B2EC6">
        <w:rPr>
          <w:rFonts w:ascii="Times New Roman CE" w:hAnsi="Times New Roman CE"/>
          <w:color w:val="000000"/>
        </w:rPr>
        <w:t>nehnuteľnost</w:t>
      </w:r>
      <w:r w:rsidR="0096309A">
        <w:rPr>
          <w:rFonts w:ascii="Times New Roman CE" w:hAnsi="Times New Roman CE"/>
          <w:color w:val="000000"/>
        </w:rPr>
        <w:t>i</w:t>
      </w:r>
      <w:r w:rsidR="00142B73" w:rsidRPr="005B2EC6">
        <w:rPr>
          <w:rFonts w:ascii="Times New Roman CE" w:hAnsi="Times New Roman CE"/>
          <w:color w:val="000000"/>
        </w:rPr>
        <w:t xml:space="preserve"> - </w:t>
      </w:r>
      <w:r w:rsidR="00142B73" w:rsidRPr="0096309A">
        <w:rPr>
          <w:rFonts w:ascii="Times New Roman CE" w:hAnsi="Times New Roman CE"/>
          <w:b/>
          <w:color w:val="000000"/>
        </w:rPr>
        <w:t xml:space="preserve">kupujúcim </w:t>
      </w:r>
      <w:r w:rsidR="0096309A" w:rsidRPr="0096309A">
        <w:rPr>
          <w:rFonts w:ascii="Times New Roman CE" w:hAnsi="Times New Roman CE"/>
          <w:b/>
          <w:color w:val="000000"/>
        </w:rPr>
        <w:t>1</w:t>
      </w:r>
      <w:r w:rsidR="0096309A">
        <w:rPr>
          <w:rFonts w:ascii="Times New Roman CE" w:hAnsi="Times New Roman CE"/>
          <w:color w:val="000000"/>
        </w:rPr>
        <w:t xml:space="preserve"> </w:t>
      </w:r>
      <w:r w:rsidR="00142B73" w:rsidRPr="005B2EC6">
        <w:rPr>
          <w:rFonts w:ascii="Times New Roman CE" w:hAnsi="Times New Roman CE"/>
          <w:color w:val="000000"/>
        </w:rPr>
        <w:t xml:space="preserve">z dôvodu hodného osobitného zreteľa </w:t>
      </w:r>
      <w:r w:rsidR="00142B73" w:rsidRPr="005B2EC6">
        <w:rPr>
          <w:rFonts w:ascii="Times New Roman CE" w:hAnsi="Times New Roman CE"/>
          <w:b/>
          <w:color w:val="000000"/>
        </w:rPr>
        <w:t>schválilo</w:t>
      </w:r>
      <w:r w:rsidR="00142B73" w:rsidRPr="005B2EC6">
        <w:rPr>
          <w:rFonts w:ascii="Times New Roman CE" w:hAnsi="Times New Roman CE"/>
          <w:bCs/>
          <w:color w:val="000000"/>
        </w:rPr>
        <w:t xml:space="preserve"> v súlade s §9 ods. 2 písm. a) zákona č. 138/1991 o majetku obcí v aktuálnom znení </w:t>
      </w:r>
      <w:r w:rsidR="00142B73" w:rsidRPr="005B2EC6">
        <w:rPr>
          <w:rFonts w:ascii="Times New Roman CE" w:hAnsi="Times New Roman CE"/>
          <w:color w:val="000000"/>
        </w:rPr>
        <w:t xml:space="preserve">obecné zastupiteľstvo svojim uznesením č. </w:t>
      </w:r>
      <w:r w:rsidR="0096309A">
        <w:rPr>
          <w:rFonts w:ascii="Times New Roman CE" w:hAnsi="Times New Roman CE"/>
          <w:color w:val="000000"/>
        </w:rPr>
        <w:t>1</w:t>
      </w:r>
      <w:r w:rsidR="00142B73" w:rsidRPr="005B2EC6">
        <w:rPr>
          <w:rFonts w:ascii="Times New Roman CE" w:hAnsi="Times New Roman CE"/>
          <w:color w:val="000000"/>
        </w:rPr>
        <w:t>/201</w:t>
      </w:r>
      <w:r w:rsidR="0096309A">
        <w:rPr>
          <w:rFonts w:ascii="Times New Roman CE" w:hAnsi="Times New Roman CE"/>
          <w:color w:val="000000"/>
        </w:rPr>
        <w:t>4</w:t>
      </w:r>
      <w:r w:rsidR="00142B73" w:rsidRPr="005B2EC6">
        <w:rPr>
          <w:rFonts w:ascii="Times New Roman CE" w:hAnsi="Times New Roman CE"/>
          <w:color w:val="000000"/>
        </w:rPr>
        <w:t xml:space="preserve">-OZ písm. </w:t>
      </w:r>
      <w:r w:rsidR="0096309A">
        <w:rPr>
          <w:rFonts w:ascii="Times New Roman CE" w:hAnsi="Times New Roman CE"/>
          <w:color w:val="000000"/>
        </w:rPr>
        <w:t>e</w:t>
      </w:r>
      <w:r w:rsidR="00142B73" w:rsidRPr="005B2EC6">
        <w:rPr>
          <w:rFonts w:ascii="Times New Roman CE" w:hAnsi="Times New Roman CE"/>
          <w:color w:val="000000"/>
        </w:rPr>
        <w:t xml:space="preserve">) na svojom riadnom zasadnutí dňa </w:t>
      </w:r>
      <w:r w:rsidR="0096309A">
        <w:rPr>
          <w:rFonts w:ascii="Times New Roman CE" w:hAnsi="Times New Roman CE"/>
          <w:color w:val="000000"/>
        </w:rPr>
        <w:t xml:space="preserve">7. februára </w:t>
      </w:r>
      <w:r w:rsidR="00142B73" w:rsidRPr="005B2EC6">
        <w:rPr>
          <w:rFonts w:ascii="Times New Roman CE" w:hAnsi="Times New Roman CE"/>
          <w:color w:val="000000"/>
        </w:rPr>
        <w:t>201</w:t>
      </w:r>
      <w:r w:rsidR="0096309A">
        <w:rPr>
          <w:rFonts w:ascii="Times New Roman CE" w:hAnsi="Times New Roman CE"/>
          <w:color w:val="000000"/>
        </w:rPr>
        <w:t>4</w:t>
      </w:r>
      <w:r w:rsidR="00142B73" w:rsidRPr="005B2EC6">
        <w:rPr>
          <w:rFonts w:ascii="Times New Roman CE" w:hAnsi="Times New Roman CE"/>
          <w:color w:val="000000"/>
        </w:rPr>
        <w:t xml:space="preserve">. </w:t>
      </w:r>
    </w:p>
    <w:p w:rsidR="00AC3DF8" w:rsidRPr="005B2EC6" w:rsidRDefault="00AC3DF8" w:rsidP="00AC3DF8">
      <w:pPr>
        <w:spacing w:before="120" w:after="0" w:line="240" w:lineRule="auto"/>
        <w:ind w:firstLine="708"/>
        <w:jc w:val="both"/>
        <w:rPr>
          <w:rFonts w:ascii="Times New Roman CE" w:hAnsi="Times New Roman CE"/>
          <w:b/>
          <w:bCs/>
        </w:rPr>
      </w:pPr>
      <w:r w:rsidRPr="005B2EC6">
        <w:rPr>
          <w:rFonts w:ascii="Times New Roman CE" w:hAnsi="Times New Roman CE"/>
          <w:b/>
          <w:color w:val="000000"/>
        </w:rPr>
        <w:t xml:space="preserve">Na svojom riadnom zasadnutí dňa </w:t>
      </w:r>
      <w:r w:rsidR="0096309A">
        <w:rPr>
          <w:rFonts w:ascii="Times New Roman CE" w:hAnsi="Times New Roman CE"/>
          <w:b/>
          <w:color w:val="000000"/>
        </w:rPr>
        <w:t xml:space="preserve">7 februára </w:t>
      </w:r>
      <w:r w:rsidRPr="005B2EC6">
        <w:rPr>
          <w:rFonts w:ascii="Times New Roman CE" w:hAnsi="Times New Roman CE"/>
          <w:b/>
          <w:color w:val="000000"/>
        </w:rPr>
        <w:t>201</w:t>
      </w:r>
      <w:r w:rsidR="0096309A">
        <w:rPr>
          <w:rFonts w:ascii="Times New Roman CE" w:hAnsi="Times New Roman CE"/>
          <w:b/>
          <w:color w:val="000000"/>
        </w:rPr>
        <w:t>4</w:t>
      </w:r>
      <w:r w:rsidRPr="005B2EC6">
        <w:rPr>
          <w:rFonts w:ascii="Times New Roman CE" w:hAnsi="Times New Roman CE"/>
          <w:b/>
          <w:color w:val="000000"/>
        </w:rPr>
        <w:t xml:space="preserve"> u</w:t>
      </w:r>
      <w:r w:rsidRPr="005B2EC6">
        <w:rPr>
          <w:rFonts w:ascii="Times New Roman CE" w:hAnsi="Times New Roman CE"/>
          <w:b/>
          <w:bCs/>
        </w:rPr>
        <w:t xml:space="preserve">znesením č. </w:t>
      </w:r>
      <w:r w:rsidRPr="005B2EC6">
        <w:rPr>
          <w:rFonts w:ascii="Times New Roman CE" w:hAnsi="Times New Roman CE"/>
          <w:b/>
          <w:color w:val="000000"/>
        </w:rPr>
        <w:t xml:space="preserve"> </w:t>
      </w:r>
      <w:r w:rsidR="0096309A">
        <w:rPr>
          <w:rFonts w:ascii="Times New Roman CE" w:hAnsi="Times New Roman CE"/>
          <w:b/>
          <w:color w:val="000000"/>
        </w:rPr>
        <w:t>1</w:t>
      </w:r>
      <w:r w:rsidRPr="005B2EC6">
        <w:rPr>
          <w:rFonts w:ascii="Times New Roman CE" w:hAnsi="Times New Roman CE"/>
          <w:b/>
          <w:color w:val="000000"/>
        </w:rPr>
        <w:t>/201</w:t>
      </w:r>
      <w:r w:rsidR="0096309A">
        <w:rPr>
          <w:rFonts w:ascii="Times New Roman CE" w:hAnsi="Times New Roman CE"/>
          <w:b/>
          <w:color w:val="000000"/>
        </w:rPr>
        <w:t>4</w:t>
      </w:r>
      <w:r w:rsidRPr="005B2EC6">
        <w:rPr>
          <w:rFonts w:ascii="Times New Roman CE" w:hAnsi="Times New Roman CE"/>
          <w:b/>
          <w:color w:val="000000"/>
        </w:rPr>
        <w:t xml:space="preserve">-OZ písm. </w:t>
      </w:r>
      <w:r w:rsidR="0096309A">
        <w:rPr>
          <w:rFonts w:ascii="Times New Roman CE" w:hAnsi="Times New Roman CE"/>
          <w:b/>
          <w:color w:val="000000"/>
        </w:rPr>
        <w:t>e</w:t>
      </w:r>
      <w:r w:rsidRPr="005B2EC6">
        <w:rPr>
          <w:rFonts w:ascii="Times New Roman CE" w:hAnsi="Times New Roman CE"/>
          <w:b/>
          <w:color w:val="000000"/>
        </w:rPr>
        <w:t>) vzalo obecné zastupiteľstvo na vedomie aj nasledovné o</w:t>
      </w:r>
      <w:r w:rsidRPr="005B2EC6">
        <w:rPr>
          <w:rFonts w:ascii="Times New Roman CE" w:hAnsi="Times New Roman CE"/>
          <w:b/>
          <w:bCs/>
        </w:rPr>
        <w:t>dôvodnenie priameho predaja pozemk</w:t>
      </w:r>
      <w:r w:rsidR="0096309A">
        <w:rPr>
          <w:rFonts w:ascii="Times New Roman CE" w:hAnsi="Times New Roman CE"/>
          <w:b/>
          <w:bCs/>
        </w:rPr>
        <w:t>u</w:t>
      </w:r>
      <w:r w:rsidRPr="005B2EC6">
        <w:rPr>
          <w:rFonts w:ascii="Times New Roman CE" w:hAnsi="Times New Roman CE"/>
          <w:b/>
          <w:bCs/>
        </w:rPr>
        <w:t xml:space="preserve"> obce z</w:t>
      </w:r>
      <w:r w:rsidR="00D45A88" w:rsidRPr="005B2EC6">
        <w:rPr>
          <w:rFonts w:ascii="Times New Roman CE" w:hAnsi="Times New Roman CE"/>
          <w:b/>
          <w:bCs/>
        </w:rPr>
        <w:t> </w:t>
      </w:r>
      <w:r w:rsidRPr="005B2EC6">
        <w:rPr>
          <w:rFonts w:ascii="Times New Roman CE" w:hAnsi="Times New Roman CE"/>
          <w:b/>
          <w:bCs/>
        </w:rPr>
        <w:t>dôvodu hodného osobitného zreteľa:</w:t>
      </w:r>
    </w:p>
    <w:p w:rsidR="0096309A" w:rsidRPr="0096309A" w:rsidRDefault="0096309A" w:rsidP="0096309A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96309A">
        <w:rPr>
          <w:rFonts w:ascii="Times New Roman CE" w:hAnsi="Times New Roman CE"/>
        </w:rPr>
        <w:t xml:space="preserve">žiadatelia Ján Žiačik, rod. Žiačik (nar. 23.7.1949) a Janka Žiačiková, rod. Mandincová (nar. 20.12.1949), bytom Chocholná-Velčice 453, Slovenská republika, vlastnia priľahlý pozemok p.č. 823/7 o výmere 714m2, druh Zastavané plochy a nádvoria, na </w:t>
      </w:r>
      <w:r w:rsidR="00EE0E59" w:rsidRPr="0096309A">
        <w:rPr>
          <w:rFonts w:ascii="Times New Roman CE" w:hAnsi="Times New Roman CE"/>
        </w:rPr>
        <w:t>ktorom</w:t>
      </w:r>
      <w:r w:rsidRPr="0096309A">
        <w:rPr>
          <w:rFonts w:ascii="Times New Roman CE" w:hAnsi="Times New Roman CE"/>
        </w:rPr>
        <w:t xml:space="preserve"> vlastnia rodinný dom súp. číslo 453, pričom k rodinnému domu žiadateľov je prístup z verejnej komunikácie výlučne po pozemku obce p.č. CKN 848/2. </w:t>
      </w:r>
    </w:p>
    <w:p w:rsidR="0096309A" w:rsidRPr="0096309A" w:rsidRDefault="0096309A" w:rsidP="0096309A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96309A">
        <w:rPr>
          <w:rFonts w:ascii="Times New Roman CE" w:hAnsi="Times New Roman CE"/>
        </w:rPr>
        <w:t xml:space="preserve">Žiadatelia pozemok obce neúmyselne a dobromyseľne užívali a užívajú ako vlastný v presvedčení, že ho nadobudli pri kúpe pozemku pre stavbu svojho rodinného domu súp. číslo 453 ako jeden celok s pozemkom, na ktorom stojí ich rodinný dom.  </w:t>
      </w:r>
    </w:p>
    <w:p w:rsidR="00AC3DF8" w:rsidRPr="003C00D8" w:rsidRDefault="0096309A" w:rsidP="0096309A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96309A">
        <w:rPr>
          <w:rFonts w:ascii="Times New Roman CE" w:hAnsi="Times New Roman CE"/>
        </w:rPr>
        <w:t>Ide o pozemok malých rozmerov, ktorý obec nemá v pláne využívať pre svoje potreby a jeho samostatné využitie pre iného vlastníka (ako žiadateľov) nie je reálne. Odpredaj bude realizovaný za cenu stanovenú znaleckým posudkom s podmienkou úhrady všetkých súvisiacich nákladov kupujúcimi.</w:t>
      </w:r>
      <w:r>
        <w:rPr>
          <w:rFonts w:ascii="Times New Roman CE" w:hAnsi="Times New Roman CE"/>
        </w:rPr>
        <w:t xml:space="preserve">      </w:t>
      </w:r>
      <w:r w:rsidR="00AC3DF8" w:rsidRPr="00AC3DF8">
        <w:rPr>
          <w:rFonts w:ascii="Times New Roman CE" w:hAnsi="Times New Roman CE"/>
          <w:b/>
        </w:rPr>
        <w:t>Koniec odôvodneni</w:t>
      </w:r>
      <w:r w:rsidR="00AC3DF8">
        <w:rPr>
          <w:rFonts w:ascii="Times New Roman CE" w:hAnsi="Times New Roman CE"/>
          <w:b/>
        </w:rPr>
        <w:t>a</w:t>
      </w:r>
      <w:r w:rsidR="00AC3DF8" w:rsidRPr="00AC3DF8">
        <w:rPr>
          <w:rFonts w:ascii="Times New Roman CE" w:hAnsi="Times New Roman CE"/>
          <w:b/>
        </w:rPr>
        <w:t>.</w:t>
      </w:r>
    </w:p>
    <w:p w:rsidR="00AC3DF8" w:rsidRDefault="00AC3DF8" w:rsidP="00CA345F">
      <w:pPr>
        <w:spacing w:before="120" w:after="0" w:line="240" w:lineRule="auto"/>
        <w:ind w:firstLine="709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bCs/>
          <w:color w:val="000000"/>
        </w:rPr>
        <w:t xml:space="preserve">Odpredaj </w:t>
      </w:r>
      <w:r w:rsidR="0096309A" w:rsidRPr="005B2EC6">
        <w:rPr>
          <w:rFonts w:ascii="Times New Roman CE" w:hAnsi="Times New Roman CE"/>
          <w:bCs/>
          <w:color w:val="000000"/>
        </w:rPr>
        <w:t xml:space="preserve">pozemku p.č. CKN </w:t>
      </w:r>
      <w:r w:rsidR="0096309A">
        <w:rPr>
          <w:rFonts w:ascii="Times New Roman CE" w:hAnsi="Times New Roman CE"/>
        </w:rPr>
        <w:t>848/2</w:t>
      </w:r>
      <w:r w:rsidR="0096309A" w:rsidRPr="005B2EC6">
        <w:rPr>
          <w:rFonts w:ascii="Times New Roman CE" w:hAnsi="Times New Roman CE"/>
          <w:bCs/>
          <w:color w:val="000000"/>
        </w:rPr>
        <w:t>, k.ú. Chocholná-Velčice, výmera 7</w:t>
      </w:r>
      <w:r w:rsidR="0096309A">
        <w:rPr>
          <w:rFonts w:ascii="Times New Roman CE" w:hAnsi="Times New Roman CE"/>
          <w:bCs/>
          <w:color w:val="000000"/>
        </w:rPr>
        <w:t>8</w:t>
      </w:r>
      <w:r w:rsidR="0096309A" w:rsidRPr="005B2EC6">
        <w:rPr>
          <w:rFonts w:ascii="Times New Roman CE" w:hAnsi="Times New Roman CE"/>
          <w:bCs/>
          <w:color w:val="000000"/>
        </w:rPr>
        <w:t>m</w:t>
      </w:r>
      <w:r w:rsidR="0096309A" w:rsidRPr="005B2EC6">
        <w:rPr>
          <w:rFonts w:ascii="Times New Roman CE" w:hAnsi="Times New Roman CE"/>
          <w:bCs/>
          <w:color w:val="000000"/>
          <w:vertAlign w:val="superscript"/>
        </w:rPr>
        <w:t>2</w:t>
      </w:r>
      <w:r w:rsidR="0096309A" w:rsidRPr="005B2EC6">
        <w:rPr>
          <w:rFonts w:ascii="Times New Roman CE" w:hAnsi="Times New Roman CE"/>
          <w:bCs/>
          <w:color w:val="000000"/>
        </w:rPr>
        <w:t xml:space="preserve">, druh pozemku Zastavané plochy a nádvoria, zapísaný na LV č. 1., majiteľom </w:t>
      </w:r>
      <w:r w:rsidR="0096309A" w:rsidRPr="005B2EC6">
        <w:rPr>
          <w:rFonts w:ascii="Times New Roman CE" w:hAnsi="Times New Roman CE"/>
          <w:color w:val="000000"/>
        </w:rPr>
        <w:t>priľahl</w:t>
      </w:r>
      <w:r w:rsidR="0096309A">
        <w:rPr>
          <w:rFonts w:ascii="Times New Roman CE" w:hAnsi="Times New Roman CE"/>
          <w:color w:val="000000"/>
        </w:rPr>
        <w:t xml:space="preserve">ej </w:t>
      </w:r>
      <w:r w:rsidR="0096309A" w:rsidRPr="005B2EC6">
        <w:rPr>
          <w:rFonts w:ascii="Times New Roman CE" w:hAnsi="Times New Roman CE"/>
          <w:color w:val="000000"/>
        </w:rPr>
        <w:t>nehnuteľnost</w:t>
      </w:r>
      <w:r w:rsidR="0096309A">
        <w:rPr>
          <w:rFonts w:ascii="Times New Roman CE" w:hAnsi="Times New Roman CE"/>
          <w:color w:val="000000"/>
        </w:rPr>
        <w:t>i</w:t>
      </w:r>
      <w:r w:rsidR="0096309A" w:rsidRPr="005B2EC6">
        <w:rPr>
          <w:rFonts w:ascii="Times New Roman CE" w:hAnsi="Times New Roman CE"/>
          <w:color w:val="000000"/>
        </w:rPr>
        <w:t xml:space="preserve"> - </w:t>
      </w:r>
      <w:r w:rsidR="0096309A" w:rsidRPr="0096309A">
        <w:rPr>
          <w:rFonts w:ascii="Times New Roman CE" w:hAnsi="Times New Roman CE"/>
          <w:b/>
          <w:color w:val="000000"/>
        </w:rPr>
        <w:t>kupujúcim 1</w:t>
      </w:r>
      <w:r w:rsidR="0096309A">
        <w:rPr>
          <w:rFonts w:ascii="Times New Roman CE" w:hAnsi="Times New Roman CE"/>
          <w:color w:val="000000"/>
        </w:rPr>
        <w:t xml:space="preserve"> </w:t>
      </w:r>
      <w:r w:rsidR="003447EA" w:rsidRPr="003447EA">
        <w:rPr>
          <w:rFonts w:ascii="Times New Roman CE" w:hAnsi="Times New Roman CE"/>
        </w:rPr>
        <w:t xml:space="preserve">za </w:t>
      </w:r>
      <w:r w:rsidR="00FF40E1" w:rsidRPr="005B2EC6">
        <w:rPr>
          <w:rFonts w:ascii="Times New Roman CE" w:hAnsi="Times New Roman CE"/>
          <w:bCs/>
          <w:color w:val="000000"/>
        </w:rPr>
        <w:t xml:space="preserve">cenu </w:t>
      </w:r>
      <w:r w:rsidR="00FF40E1" w:rsidRPr="005B2EC6">
        <w:rPr>
          <w:rFonts w:ascii="Times New Roman CE" w:hAnsi="Times New Roman CE"/>
        </w:rPr>
        <w:t xml:space="preserve">stanovenú  znaleckým posudkom č. </w:t>
      </w:r>
      <w:r w:rsidR="00FF40E1">
        <w:rPr>
          <w:rFonts w:ascii="Times New Roman CE" w:hAnsi="Times New Roman CE"/>
        </w:rPr>
        <w:t xml:space="preserve">13/2014, znalca Ing. Pavla Žiačeka, Ev.č. 914992, </w:t>
      </w:r>
      <w:r w:rsidR="00FF40E1" w:rsidRPr="005B2EC6">
        <w:rPr>
          <w:rFonts w:ascii="Times New Roman CE" w:hAnsi="Times New Roman CE"/>
        </w:rPr>
        <w:t xml:space="preserve">vo výške </w:t>
      </w:r>
      <w:r w:rsidR="00FF40E1">
        <w:rPr>
          <w:rFonts w:ascii="Times New Roman CE" w:hAnsi="Times New Roman CE"/>
        </w:rPr>
        <w:t>3,73</w:t>
      </w:r>
      <w:r w:rsidR="00FF40E1" w:rsidRPr="005B2EC6">
        <w:rPr>
          <w:rFonts w:ascii="Times New Roman CE" w:hAnsi="Times New Roman CE"/>
        </w:rPr>
        <w:t xml:space="preserve"> EUR/m</w:t>
      </w:r>
      <w:r w:rsidR="00FF40E1" w:rsidRPr="005B2EC6">
        <w:rPr>
          <w:rFonts w:ascii="Times New Roman CE" w:hAnsi="Times New Roman CE"/>
          <w:vertAlign w:val="superscript"/>
        </w:rPr>
        <w:t>2</w:t>
      </w:r>
      <w:r w:rsidR="00FF40E1" w:rsidRPr="005B2EC6">
        <w:rPr>
          <w:rFonts w:ascii="Times New Roman CE" w:hAnsi="Times New Roman CE"/>
        </w:rPr>
        <w:t xml:space="preserve">, celkovo </w:t>
      </w:r>
      <w:r w:rsidR="00FF40E1">
        <w:rPr>
          <w:rFonts w:ascii="Times New Roman CE" w:hAnsi="Times New Roman CE"/>
        </w:rPr>
        <w:t>290,94</w:t>
      </w:r>
      <w:r w:rsidR="00FF40E1" w:rsidRPr="005B2EC6">
        <w:rPr>
          <w:rFonts w:ascii="Times New Roman CE" w:hAnsi="Times New Roman CE"/>
        </w:rPr>
        <w:t xml:space="preserve"> EUR</w:t>
      </w:r>
      <w:r w:rsidR="00FF40E1">
        <w:rPr>
          <w:rFonts w:ascii="Times New Roman CE" w:hAnsi="Times New Roman CE"/>
        </w:rPr>
        <w:t xml:space="preserve">, </w:t>
      </w:r>
      <w:r w:rsidR="00E73576">
        <w:rPr>
          <w:rFonts w:ascii="Times New Roman CE" w:hAnsi="Times New Roman CE"/>
        </w:rPr>
        <w:t>s </w:t>
      </w:r>
      <w:r>
        <w:rPr>
          <w:rFonts w:ascii="Times New Roman CE" w:hAnsi="Times New Roman CE"/>
        </w:rPr>
        <w:t>p</w:t>
      </w:r>
      <w:r w:rsidRPr="003C00D8">
        <w:rPr>
          <w:rFonts w:ascii="Times New Roman CE" w:hAnsi="Times New Roman CE"/>
        </w:rPr>
        <w:t>odmienk</w:t>
      </w:r>
      <w:r>
        <w:rPr>
          <w:rFonts w:ascii="Times New Roman CE" w:hAnsi="Times New Roman CE"/>
        </w:rPr>
        <w:t>ou</w:t>
      </w:r>
      <w:r w:rsidRPr="003C00D8">
        <w:rPr>
          <w:rFonts w:ascii="Times New Roman CE" w:hAnsi="Times New Roman CE"/>
        </w:rPr>
        <w:t xml:space="preserve"> úhrad</w:t>
      </w:r>
      <w:r>
        <w:rPr>
          <w:rFonts w:ascii="Times New Roman CE" w:hAnsi="Times New Roman CE"/>
        </w:rPr>
        <w:t>y</w:t>
      </w:r>
      <w:r w:rsidRPr="003C00D8">
        <w:rPr>
          <w:rFonts w:ascii="Times New Roman CE" w:hAnsi="Times New Roman CE"/>
        </w:rPr>
        <w:t xml:space="preserve"> všetkých nákladov, súvisiacich s prevodom nehnuteľností, ktoré sú predmetom predaja</w:t>
      </w:r>
      <w:r>
        <w:rPr>
          <w:rFonts w:ascii="Times New Roman CE" w:hAnsi="Times New Roman CE"/>
        </w:rPr>
        <w:t xml:space="preserve">, schválilo </w:t>
      </w:r>
      <w:r>
        <w:rPr>
          <w:rFonts w:ascii="Times New Roman CE" w:hAnsi="Times New Roman CE"/>
          <w:color w:val="000000"/>
        </w:rPr>
        <w:t xml:space="preserve">obecné zastupiteľstvo svojim uznesením č. </w:t>
      </w:r>
      <w:r w:rsidR="00FF40E1">
        <w:rPr>
          <w:rFonts w:ascii="Times New Roman CE" w:hAnsi="Times New Roman CE"/>
          <w:color w:val="000000"/>
        </w:rPr>
        <w:t>3</w:t>
      </w:r>
      <w:r>
        <w:rPr>
          <w:rFonts w:ascii="Times New Roman CE" w:hAnsi="Times New Roman CE"/>
          <w:color w:val="000000"/>
        </w:rPr>
        <w:t>/201</w:t>
      </w:r>
      <w:r w:rsidR="00FF40E1">
        <w:rPr>
          <w:rFonts w:ascii="Times New Roman CE" w:hAnsi="Times New Roman CE"/>
          <w:color w:val="000000"/>
        </w:rPr>
        <w:t>4</w:t>
      </w:r>
      <w:r>
        <w:rPr>
          <w:rFonts w:ascii="Times New Roman CE" w:hAnsi="Times New Roman CE"/>
          <w:color w:val="000000"/>
        </w:rPr>
        <w:t xml:space="preserve">-OZ písm. </w:t>
      </w:r>
      <w:r w:rsidR="00FF40E1">
        <w:rPr>
          <w:rFonts w:ascii="Times New Roman CE" w:hAnsi="Times New Roman CE"/>
          <w:color w:val="000000"/>
        </w:rPr>
        <w:t>f</w:t>
      </w:r>
      <w:r>
        <w:rPr>
          <w:rFonts w:ascii="Times New Roman CE" w:hAnsi="Times New Roman CE"/>
          <w:color w:val="000000"/>
        </w:rPr>
        <w:t>) na svojom riadnom zasadnutí dňa</w:t>
      </w:r>
      <w:r w:rsidR="00FF40E1">
        <w:rPr>
          <w:rFonts w:ascii="Times New Roman CE" w:hAnsi="Times New Roman CE"/>
          <w:color w:val="000000"/>
        </w:rPr>
        <w:t xml:space="preserve"> 4</w:t>
      </w:r>
      <w:r>
        <w:rPr>
          <w:rFonts w:ascii="Times New Roman CE" w:hAnsi="Times New Roman CE"/>
          <w:color w:val="000000"/>
        </w:rPr>
        <w:t xml:space="preserve">. </w:t>
      </w:r>
      <w:r w:rsidR="00FF40E1">
        <w:rPr>
          <w:rFonts w:ascii="Times New Roman CE" w:hAnsi="Times New Roman CE"/>
          <w:color w:val="000000"/>
        </w:rPr>
        <w:t>apríla</w:t>
      </w:r>
      <w:r>
        <w:rPr>
          <w:rFonts w:ascii="Times New Roman CE" w:hAnsi="Times New Roman CE"/>
          <w:color w:val="000000"/>
        </w:rPr>
        <w:t xml:space="preserve"> 201</w:t>
      </w:r>
      <w:r w:rsidR="00FF40E1">
        <w:rPr>
          <w:rFonts w:ascii="Times New Roman CE" w:hAnsi="Times New Roman CE"/>
          <w:color w:val="000000"/>
        </w:rPr>
        <w:t>4</w:t>
      </w:r>
      <w:r>
        <w:rPr>
          <w:rFonts w:ascii="Times New Roman CE" w:hAnsi="Times New Roman CE"/>
          <w:color w:val="000000"/>
        </w:rPr>
        <w:t>.</w:t>
      </w:r>
    </w:p>
    <w:p w:rsidR="00FF40E1" w:rsidRPr="005B2EC6" w:rsidRDefault="00FF40E1" w:rsidP="00FA00CB">
      <w:pPr>
        <w:spacing w:before="240" w:after="120" w:line="240" w:lineRule="auto"/>
        <w:jc w:val="center"/>
        <w:rPr>
          <w:rFonts w:ascii="Times New Roman CE" w:hAnsi="Times New Roman CE"/>
          <w:b/>
        </w:rPr>
      </w:pPr>
      <w:r w:rsidRPr="005B2EC6">
        <w:rPr>
          <w:rFonts w:ascii="Times New Roman CE" w:hAnsi="Times New Roman CE"/>
          <w:b/>
        </w:rPr>
        <w:t xml:space="preserve">Článok č. </w:t>
      </w:r>
      <w:r>
        <w:rPr>
          <w:rFonts w:ascii="Times New Roman CE" w:hAnsi="Times New Roman CE"/>
          <w:b/>
        </w:rPr>
        <w:t>V</w:t>
      </w:r>
      <w:r w:rsidRPr="005B2EC6">
        <w:rPr>
          <w:rFonts w:ascii="Times New Roman CE" w:hAnsi="Times New Roman CE"/>
          <w:b/>
        </w:rPr>
        <w:t xml:space="preserve">. </w:t>
      </w:r>
    </w:p>
    <w:p w:rsidR="00FF40E1" w:rsidRDefault="00FF40E1" w:rsidP="00FF40E1">
      <w:pPr>
        <w:spacing w:before="120" w:after="0" w:line="240" w:lineRule="auto"/>
        <w:ind w:firstLine="708"/>
        <w:jc w:val="both"/>
        <w:rPr>
          <w:rFonts w:ascii="Times New Roman CE" w:hAnsi="Times New Roman CE"/>
          <w:bCs/>
        </w:rPr>
      </w:pPr>
      <w:r w:rsidRPr="005B2EC6">
        <w:rPr>
          <w:rFonts w:ascii="Times New Roman CE" w:hAnsi="Times New Roman CE"/>
          <w:bCs/>
          <w:color w:val="000000"/>
        </w:rPr>
        <w:t>Predávajúci predáva a </w:t>
      </w:r>
      <w:r w:rsidRPr="00EE792E">
        <w:rPr>
          <w:rFonts w:ascii="Times New Roman CE" w:hAnsi="Times New Roman CE"/>
          <w:b/>
          <w:bCs/>
          <w:color w:val="000000"/>
        </w:rPr>
        <w:t xml:space="preserve">kupujúci </w:t>
      </w:r>
      <w:r>
        <w:rPr>
          <w:rFonts w:ascii="Times New Roman CE" w:hAnsi="Times New Roman CE"/>
          <w:b/>
          <w:bCs/>
          <w:color w:val="000000"/>
        </w:rPr>
        <w:t>2</w:t>
      </w:r>
      <w:r>
        <w:rPr>
          <w:rFonts w:ascii="Times New Roman CE" w:hAnsi="Times New Roman CE"/>
          <w:bCs/>
          <w:color w:val="000000"/>
        </w:rPr>
        <w:t xml:space="preserve"> </w:t>
      </w:r>
      <w:r w:rsidRPr="005B2EC6">
        <w:rPr>
          <w:rFonts w:ascii="Times New Roman CE" w:hAnsi="Times New Roman CE"/>
          <w:bCs/>
          <w:color w:val="000000"/>
        </w:rPr>
        <w:t xml:space="preserve">kupujú do vlastníctva nasledovný </w:t>
      </w:r>
      <w:r>
        <w:rPr>
          <w:rFonts w:ascii="Times New Roman CE" w:hAnsi="Times New Roman CE"/>
          <w:bCs/>
          <w:color w:val="000000"/>
        </w:rPr>
        <w:t>pozemok evidovaný v re-gistri „C“, katastrálne územie</w:t>
      </w:r>
      <w:r w:rsidRPr="000D1BFD">
        <w:rPr>
          <w:rFonts w:ascii="Times New Roman CE" w:hAnsi="Times New Roman CE"/>
          <w:bCs/>
          <w:color w:val="000000"/>
        </w:rPr>
        <w:t xml:space="preserve"> Chocholná-Velčice, </w:t>
      </w:r>
      <w:r>
        <w:rPr>
          <w:rFonts w:ascii="Times New Roman CE" w:hAnsi="Times New Roman CE"/>
          <w:bCs/>
          <w:color w:val="000000"/>
        </w:rPr>
        <w:t>n</w:t>
      </w:r>
      <w:r w:rsidRPr="000D1BFD">
        <w:rPr>
          <w:rFonts w:ascii="Times New Roman CE" w:hAnsi="Times New Roman CE"/>
          <w:bCs/>
          <w:color w:val="000000"/>
        </w:rPr>
        <w:t xml:space="preserve">a </w:t>
      </w:r>
      <w:r>
        <w:rPr>
          <w:rFonts w:ascii="Times New Roman CE" w:hAnsi="Times New Roman CE"/>
          <w:bCs/>
          <w:color w:val="000000"/>
        </w:rPr>
        <w:t xml:space="preserve">liste vlastníctva </w:t>
      </w:r>
      <w:r w:rsidRPr="000D1BFD">
        <w:rPr>
          <w:rFonts w:ascii="Times New Roman CE" w:hAnsi="Times New Roman CE"/>
          <w:bCs/>
          <w:color w:val="000000"/>
        </w:rPr>
        <w:t>č. 1</w:t>
      </w:r>
      <w:r>
        <w:rPr>
          <w:rFonts w:ascii="Times New Roman CE" w:hAnsi="Times New Roman CE"/>
          <w:bCs/>
          <w:color w:val="000000"/>
        </w:rPr>
        <w:t>:</w:t>
      </w:r>
      <w:r w:rsidRPr="005B2EC6">
        <w:rPr>
          <w:rFonts w:ascii="Times New Roman CE" w:hAnsi="Times New Roman CE"/>
          <w:bCs/>
        </w:rPr>
        <w:t xml:space="preserve"> (z uvedených v článku I. tejto zmluvy): </w:t>
      </w:r>
    </w:p>
    <w:p w:rsidR="00FA00CB" w:rsidRDefault="00FA00CB" w:rsidP="00FA00CB">
      <w:pPr>
        <w:spacing w:after="0" w:line="240" w:lineRule="auto"/>
        <w:ind w:firstLine="709"/>
        <w:jc w:val="both"/>
        <w:rPr>
          <w:rFonts w:ascii="Times New Roman CE" w:hAnsi="Times New Roman CE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223"/>
        <w:gridCol w:w="1327"/>
        <w:gridCol w:w="3118"/>
        <w:gridCol w:w="1418"/>
        <w:gridCol w:w="1523"/>
      </w:tblGrid>
      <w:tr w:rsidR="00FF40E1" w:rsidRPr="003C00D8" w:rsidTr="000D2858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FF40E1" w:rsidRPr="003C00D8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F40E1" w:rsidRPr="003C00D8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parcelné číslo</w:t>
            </w:r>
          </w:p>
        </w:tc>
        <w:tc>
          <w:tcPr>
            <w:tcW w:w="1327" w:type="dxa"/>
            <w:vAlign w:val="center"/>
          </w:tcPr>
          <w:p w:rsidR="00FF40E1" w:rsidRPr="003C00D8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LV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40E1" w:rsidRPr="003C00D8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druh pozemku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0E1" w:rsidRPr="003C00D8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  <w:vertAlign w:val="superscript"/>
              </w:rPr>
            </w:pPr>
            <w:r w:rsidRPr="003C00D8">
              <w:rPr>
                <w:rFonts w:ascii="Times New Roman CE" w:hAnsi="Times New Roman CE"/>
              </w:rPr>
              <w:t>výmera m</w:t>
            </w:r>
            <w:r w:rsidRPr="003C00D8">
              <w:rPr>
                <w:rFonts w:ascii="Times New Roman CE" w:hAnsi="Times New Roman CE"/>
                <w:vertAlign w:val="superscript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F40E1" w:rsidRPr="003C00D8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priľahlý k pozemku</w:t>
            </w:r>
          </w:p>
        </w:tc>
      </w:tr>
      <w:tr w:rsidR="00FF40E1" w:rsidRPr="00B94FED" w:rsidTr="000D2858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FF40E1" w:rsidRPr="00B94FED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B94FED">
              <w:rPr>
                <w:rFonts w:ascii="Times New Roman CE" w:hAnsi="Times New Roman CE"/>
              </w:rPr>
              <w:t>2.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40E1" w:rsidRPr="00B94FED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847</w:t>
            </w:r>
          </w:p>
        </w:tc>
        <w:tc>
          <w:tcPr>
            <w:tcW w:w="1327" w:type="dxa"/>
            <w:vAlign w:val="center"/>
          </w:tcPr>
          <w:p w:rsidR="00FF40E1" w:rsidRPr="00B94FED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40E1" w:rsidRPr="00B94FED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B94FED">
              <w:rPr>
                <w:rFonts w:ascii="Times New Roman CE" w:hAnsi="Times New Roman CE"/>
              </w:rPr>
              <w:t>zastavan</w:t>
            </w:r>
            <w:r>
              <w:rPr>
                <w:rFonts w:ascii="Times New Roman CE" w:hAnsi="Times New Roman CE"/>
              </w:rPr>
              <w:t>é plochy a nádvoria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0E1" w:rsidRPr="00B94FED" w:rsidRDefault="00FF40E1" w:rsidP="000D2858">
            <w:pPr>
              <w:spacing w:after="0" w:line="240" w:lineRule="auto"/>
              <w:ind w:right="-108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F40E1" w:rsidRPr="00B94FED" w:rsidRDefault="00FF40E1" w:rsidP="000D2858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823/8</w:t>
            </w:r>
          </w:p>
        </w:tc>
      </w:tr>
    </w:tbl>
    <w:p w:rsidR="00FF40E1" w:rsidRPr="00D63F5C" w:rsidRDefault="00FF40E1" w:rsidP="00FF40E1">
      <w:pPr>
        <w:spacing w:after="0" w:line="240" w:lineRule="auto"/>
        <w:jc w:val="both"/>
        <w:rPr>
          <w:rFonts w:ascii="Times New Roman CE" w:hAnsi="Times New Roman CE"/>
          <w:sz w:val="10"/>
          <w:szCs w:val="10"/>
        </w:rPr>
      </w:pPr>
    </w:p>
    <w:p w:rsidR="00FF40E1" w:rsidRPr="005B2EC6" w:rsidRDefault="00FF40E1" w:rsidP="00FF40E1">
      <w:pPr>
        <w:spacing w:after="0" w:line="240" w:lineRule="auto"/>
        <w:jc w:val="both"/>
        <w:rPr>
          <w:rFonts w:ascii="Times New Roman CE" w:hAnsi="Times New Roman CE"/>
        </w:rPr>
      </w:pPr>
      <w:r w:rsidRPr="005B2EC6">
        <w:rPr>
          <w:rFonts w:ascii="Times New Roman CE" w:hAnsi="Times New Roman CE"/>
        </w:rPr>
        <w:t>v podiele 1/1 (bezpodielové spoluvlastníctvo).</w:t>
      </w:r>
    </w:p>
    <w:p w:rsidR="00FF40E1" w:rsidRPr="005B2EC6" w:rsidRDefault="00FF40E1" w:rsidP="00FA00CB">
      <w:pPr>
        <w:spacing w:before="240" w:after="120" w:line="240" w:lineRule="auto"/>
        <w:jc w:val="center"/>
        <w:rPr>
          <w:rFonts w:ascii="Times New Roman CE" w:hAnsi="Times New Roman CE"/>
          <w:b/>
        </w:rPr>
      </w:pPr>
      <w:r w:rsidRPr="005B2EC6">
        <w:rPr>
          <w:rFonts w:ascii="Times New Roman CE" w:hAnsi="Times New Roman CE"/>
          <w:b/>
        </w:rPr>
        <w:t>Článok č.</w:t>
      </w:r>
      <w:r>
        <w:rPr>
          <w:rFonts w:ascii="Times New Roman CE" w:hAnsi="Times New Roman CE"/>
          <w:b/>
        </w:rPr>
        <w:t xml:space="preserve"> VI</w:t>
      </w:r>
      <w:r w:rsidRPr="005B2EC6">
        <w:rPr>
          <w:rFonts w:ascii="Times New Roman CE" w:hAnsi="Times New Roman CE"/>
          <w:b/>
        </w:rPr>
        <w:t xml:space="preserve">. </w:t>
      </w:r>
    </w:p>
    <w:p w:rsidR="00FF40E1" w:rsidRPr="005B2EC6" w:rsidRDefault="00FF40E1" w:rsidP="00FF40E1">
      <w:pPr>
        <w:spacing w:before="120" w:after="0" w:line="240" w:lineRule="auto"/>
        <w:ind w:firstLine="708"/>
        <w:jc w:val="both"/>
        <w:rPr>
          <w:rFonts w:ascii="Times New Roman CE" w:hAnsi="Times New Roman CE"/>
        </w:rPr>
      </w:pPr>
      <w:r w:rsidRPr="005B2EC6">
        <w:rPr>
          <w:rFonts w:ascii="Times New Roman CE" w:hAnsi="Times New Roman CE"/>
          <w:bCs/>
          <w:color w:val="000000"/>
        </w:rPr>
        <w:t>Zmluvné strany</w:t>
      </w:r>
      <w:r>
        <w:rPr>
          <w:rFonts w:ascii="Times New Roman CE" w:hAnsi="Times New Roman CE"/>
          <w:bCs/>
          <w:color w:val="000000"/>
        </w:rPr>
        <w:t xml:space="preserve">: </w:t>
      </w:r>
      <w:r w:rsidRPr="00EE792E">
        <w:rPr>
          <w:rFonts w:ascii="Times New Roman CE" w:hAnsi="Times New Roman CE"/>
          <w:b/>
          <w:bCs/>
          <w:color w:val="000000"/>
        </w:rPr>
        <w:t xml:space="preserve">predávajúci  a kupujúci č. </w:t>
      </w:r>
      <w:r>
        <w:rPr>
          <w:rFonts w:ascii="Times New Roman CE" w:hAnsi="Times New Roman CE"/>
          <w:b/>
          <w:bCs/>
          <w:color w:val="000000"/>
        </w:rPr>
        <w:t>2</w:t>
      </w:r>
      <w:r>
        <w:rPr>
          <w:rFonts w:ascii="Times New Roman CE" w:hAnsi="Times New Roman CE"/>
          <w:bCs/>
          <w:color w:val="000000"/>
        </w:rPr>
        <w:t xml:space="preserve"> </w:t>
      </w:r>
      <w:r w:rsidRPr="005B2EC6">
        <w:rPr>
          <w:rFonts w:ascii="Times New Roman CE" w:hAnsi="Times New Roman CE"/>
          <w:bCs/>
          <w:color w:val="000000"/>
        </w:rPr>
        <w:t>sa dohodli na kúpnej cene za predávan</w:t>
      </w:r>
      <w:r>
        <w:rPr>
          <w:rFonts w:ascii="Times New Roman CE" w:hAnsi="Times New Roman CE"/>
          <w:bCs/>
          <w:color w:val="000000"/>
        </w:rPr>
        <w:t>ý</w:t>
      </w:r>
      <w:r w:rsidRPr="005B2EC6">
        <w:rPr>
          <w:rFonts w:ascii="Times New Roman CE" w:hAnsi="Times New Roman CE"/>
          <w:bCs/>
          <w:color w:val="000000"/>
        </w:rPr>
        <w:t xml:space="preserve"> po</w:t>
      </w:r>
      <w:r>
        <w:rPr>
          <w:rFonts w:ascii="Times New Roman CE" w:hAnsi="Times New Roman CE"/>
          <w:bCs/>
          <w:color w:val="000000"/>
        </w:rPr>
        <w:t>-</w:t>
      </w:r>
      <w:r w:rsidRPr="005B2EC6">
        <w:rPr>
          <w:rFonts w:ascii="Times New Roman CE" w:hAnsi="Times New Roman CE"/>
          <w:bCs/>
          <w:color w:val="000000"/>
        </w:rPr>
        <w:t>zem</w:t>
      </w:r>
      <w:r>
        <w:rPr>
          <w:rFonts w:ascii="Times New Roman CE" w:hAnsi="Times New Roman CE"/>
          <w:bCs/>
          <w:color w:val="000000"/>
        </w:rPr>
        <w:t>ok</w:t>
      </w:r>
      <w:r w:rsidRPr="005B2EC6">
        <w:rPr>
          <w:rFonts w:ascii="Times New Roman CE" w:hAnsi="Times New Roman CE"/>
          <w:bCs/>
          <w:color w:val="000000"/>
        </w:rPr>
        <w:t xml:space="preserve"> uveden</w:t>
      </w:r>
      <w:r>
        <w:rPr>
          <w:rFonts w:ascii="Times New Roman CE" w:hAnsi="Times New Roman CE"/>
          <w:bCs/>
          <w:color w:val="000000"/>
        </w:rPr>
        <w:t>ý</w:t>
      </w:r>
      <w:r w:rsidRPr="005B2EC6">
        <w:rPr>
          <w:rFonts w:ascii="Times New Roman CE" w:hAnsi="Times New Roman CE"/>
          <w:bCs/>
          <w:color w:val="000000"/>
        </w:rPr>
        <w:t xml:space="preserve"> v článku </w:t>
      </w:r>
      <w:r w:rsidR="00EE0E59">
        <w:rPr>
          <w:rFonts w:ascii="Times New Roman CE" w:hAnsi="Times New Roman CE"/>
          <w:bCs/>
          <w:color w:val="000000"/>
        </w:rPr>
        <w:t>V</w:t>
      </w:r>
      <w:r w:rsidRPr="005B2EC6">
        <w:rPr>
          <w:rFonts w:ascii="Times New Roman CE" w:hAnsi="Times New Roman CE"/>
          <w:bCs/>
          <w:color w:val="000000"/>
        </w:rPr>
        <w:t xml:space="preserve">. tejto zmluvy za cenu </w:t>
      </w:r>
      <w:r w:rsidRPr="005B2EC6">
        <w:rPr>
          <w:rFonts w:ascii="Times New Roman CE" w:hAnsi="Times New Roman CE"/>
        </w:rPr>
        <w:t xml:space="preserve">stanovenú  znaleckým posudkom č. </w:t>
      </w:r>
      <w:r>
        <w:rPr>
          <w:rFonts w:ascii="Times New Roman CE" w:hAnsi="Times New Roman CE"/>
        </w:rPr>
        <w:t xml:space="preserve">13/2014, znalca Ing. Pavla Žiačeka, Ev.č. 914992, </w:t>
      </w:r>
      <w:r w:rsidRPr="005B2EC6">
        <w:rPr>
          <w:rFonts w:ascii="Times New Roman CE" w:hAnsi="Times New Roman CE"/>
        </w:rPr>
        <w:t xml:space="preserve">vo výške </w:t>
      </w:r>
      <w:r>
        <w:rPr>
          <w:rFonts w:ascii="Times New Roman CE" w:hAnsi="Times New Roman CE"/>
        </w:rPr>
        <w:t>3,73</w:t>
      </w:r>
      <w:r w:rsidRPr="005B2EC6">
        <w:rPr>
          <w:rFonts w:ascii="Times New Roman CE" w:hAnsi="Times New Roman CE"/>
        </w:rPr>
        <w:t xml:space="preserve"> EUR/m</w:t>
      </w:r>
      <w:r w:rsidRPr="005B2EC6">
        <w:rPr>
          <w:rFonts w:ascii="Times New Roman CE" w:hAnsi="Times New Roman CE"/>
          <w:vertAlign w:val="superscript"/>
        </w:rPr>
        <w:t>2</w:t>
      </w:r>
      <w:r w:rsidRPr="005B2EC6">
        <w:rPr>
          <w:rFonts w:ascii="Times New Roman CE" w:hAnsi="Times New Roman CE"/>
        </w:rPr>
        <w:t xml:space="preserve">, celkovo </w:t>
      </w:r>
      <w:r>
        <w:rPr>
          <w:rFonts w:ascii="Times New Roman CE" w:hAnsi="Times New Roman CE"/>
        </w:rPr>
        <w:t>503,55</w:t>
      </w:r>
      <w:r w:rsidRPr="005B2EC6">
        <w:rPr>
          <w:rFonts w:ascii="Times New Roman CE" w:hAnsi="Times New Roman CE"/>
        </w:rPr>
        <w:t xml:space="preserve"> EUR. </w:t>
      </w:r>
    </w:p>
    <w:p w:rsidR="00FF40E1" w:rsidRPr="005B2EC6" w:rsidRDefault="00FF40E1" w:rsidP="00FF40E1">
      <w:pPr>
        <w:spacing w:before="120" w:after="0" w:line="240" w:lineRule="auto"/>
        <w:ind w:firstLine="709"/>
        <w:jc w:val="both"/>
        <w:rPr>
          <w:rFonts w:ascii="Times New Roman CE" w:hAnsi="Times New Roman CE"/>
        </w:rPr>
      </w:pPr>
      <w:r w:rsidRPr="005B2EC6">
        <w:rPr>
          <w:rFonts w:ascii="Times New Roman CE" w:hAnsi="Times New Roman CE"/>
        </w:rPr>
        <w:t>Kupujúci</w:t>
      </w:r>
      <w:r w:rsidR="00EE0E59">
        <w:rPr>
          <w:rFonts w:ascii="Times New Roman CE" w:hAnsi="Times New Roman CE"/>
        </w:rPr>
        <w:t xml:space="preserve"> 2</w:t>
      </w:r>
      <w:r w:rsidRPr="005B2EC6">
        <w:rPr>
          <w:rFonts w:ascii="Times New Roman CE" w:hAnsi="Times New Roman CE"/>
        </w:rPr>
        <w:t xml:space="preserve"> tiež uhradia predávajúcemu </w:t>
      </w:r>
      <w:r>
        <w:rPr>
          <w:rFonts w:ascii="Times New Roman CE" w:hAnsi="Times New Roman CE"/>
        </w:rPr>
        <w:t xml:space="preserve">½ sumy </w:t>
      </w:r>
      <w:r w:rsidRPr="005B2EC6">
        <w:rPr>
          <w:rFonts w:ascii="Times New Roman CE" w:hAnsi="Times New Roman CE"/>
        </w:rPr>
        <w:t>66,-</w:t>
      </w:r>
      <w:r w:rsidRPr="005B2EC6">
        <w:rPr>
          <w:rFonts w:ascii="Cambria Math" w:hAnsi="Cambria Math" w:cs="Cambria Math"/>
        </w:rPr>
        <w:t>€</w:t>
      </w:r>
      <w:r w:rsidRPr="005B2EC6">
        <w:rPr>
          <w:rFonts w:ascii="Times New Roman CE" w:hAnsi="Times New Roman CE"/>
        </w:rPr>
        <w:t xml:space="preserve"> na </w:t>
      </w:r>
      <w:r w:rsidRPr="005B2EC6">
        <w:rPr>
          <w:rFonts w:ascii="Times New Roman CE" w:hAnsi="Times New Roman CE" w:cs="Times New Roman CE"/>
        </w:rPr>
        <w:t>ú</w:t>
      </w:r>
      <w:r w:rsidRPr="005B2EC6">
        <w:rPr>
          <w:rFonts w:ascii="Times New Roman CE" w:hAnsi="Times New Roman CE"/>
        </w:rPr>
        <w:t>hradu spr</w:t>
      </w:r>
      <w:r w:rsidRPr="005B2EC6">
        <w:rPr>
          <w:rFonts w:ascii="Times New Roman CE" w:hAnsi="Times New Roman CE" w:cs="Times New Roman CE"/>
        </w:rPr>
        <w:t>á</w:t>
      </w:r>
      <w:r w:rsidRPr="005B2EC6">
        <w:rPr>
          <w:rFonts w:ascii="Times New Roman CE" w:hAnsi="Times New Roman CE"/>
        </w:rPr>
        <w:t>vneho poplatku za poda</w:t>
      </w:r>
      <w:r w:rsidR="001675A5">
        <w:rPr>
          <w:rFonts w:ascii="Times New Roman CE" w:hAnsi="Times New Roman CE"/>
        </w:rPr>
        <w:t>-</w:t>
      </w:r>
      <w:r w:rsidRPr="005B2EC6">
        <w:rPr>
          <w:rFonts w:ascii="Times New Roman CE" w:hAnsi="Times New Roman CE"/>
        </w:rPr>
        <w:t>nie n</w:t>
      </w:r>
      <w:r w:rsidRPr="005B2EC6">
        <w:rPr>
          <w:rFonts w:ascii="Times New Roman CE" w:hAnsi="Times New Roman CE" w:cs="Times New Roman CE"/>
        </w:rPr>
        <w:t>á</w:t>
      </w:r>
      <w:r w:rsidRPr="005B2EC6">
        <w:rPr>
          <w:rFonts w:ascii="Times New Roman CE" w:hAnsi="Times New Roman CE"/>
        </w:rPr>
        <w:t>vrhu na za</w:t>
      </w:r>
      <w:r w:rsidRPr="005B2EC6">
        <w:rPr>
          <w:rFonts w:ascii="Times New Roman CE" w:hAnsi="Times New Roman CE" w:cs="Times New Roman CE"/>
        </w:rPr>
        <w:t>č</w:t>
      </w:r>
      <w:r w:rsidRPr="005B2EC6">
        <w:rPr>
          <w:rFonts w:ascii="Times New Roman CE" w:hAnsi="Times New Roman CE"/>
        </w:rPr>
        <w:t xml:space="preserve">atie konania o povolení vkladu práva k nehnuteľnosti do katastra nehnuteľností (návrh podá a príslušný poplatok správe katastra uhradí predávajúci).  </w:t>
      </w:r>
    </w:p>
    <w:p w:rsidR="00FF40E1" w:rsidRPr="005B2EC6" w:rsidRDefault="00FF40E1" w:rsidP="00FF40E1">
      <w:pPr>
        <w:spacing w:before="120" w:after="0" w:line="240" w:lineRule="auto"/>
        <w:ind w:firstLine="708"/>
        <w:jc w:val="both"/>
        <w:rPr>
          <w:rFonts w:ascii="Times New Roman CE" w:hAnsi="Times New Roman CE"/>
        </w:rPr>
      </w:pPr>
      <w:r w:rsidRPr="005B2EC6">
        <w:rPr>
          <w:rFonts w:ascii="Times New Roman CE" w:hAnsi="Times New Roman CE"/>
        </w:rPr>
        <w:t>Celkovo tak kupujúci</w:t>
      </w:r>
      <w:r w:rsidR="00EE0E59">
        <w:rPr>
          <w:rFonts w:ascii="Times New Roman CE" w:hAnsi="Times New Roman CE"/>
        </w:rPr>
        <w:t xml:space="preserve"> 2</w:t>
      </w:r>
      <w:r w:rsidRPr="005B2EC6">
        <w:rPr>
          <w:rFonts w:ascii="Times New Roman CE" w:hAnsi="Times New Roman CE"/>
        </w:rPr>
        <w:t xml:space="preserve"> uhradia predávajúcemu pri podpise zmluvy sumu </w:t>
      </w:r>
      <w:r>
        <w:rPr>
          <w:rFonts w:ascii="Times New Roman CE" w:hAnsi="Times New Roman CE"/>
        </w:rPr>
        <w:t>536,55</w:t>
      </w:r>
      <w:r w:rsidRPr="005B2EC6">
        <w:rPr>
          <w:rFonts w:ascii="Times New Roman CE" w:hAnsi="Times New Roman CE"/>
        </w:rPr>
        <w:t xml:space="preserve"> EURO (slo</w:t>
      </w:r>
      <w:r>
        <w:rPr>
          <w:rFonts w:ascii="Times New Roman CE" w:hAnsi="Times New Roman CE"/>
        </w:rPr>
        <w:t>-</w:t>
      </w:r>
      <w:r w:rsidRPr="005B2EC6">
        <w:rPr>
          <w:rFonts w:ascii="Times New Roman CE" w:hAnsi="Times New Roman CE"/>
        </w:rPr>
        <w:t xml:space="preserve">vom </w:t>
      </w:r>
      <w:r>
        <w:rPr>
          <w:rFonts w:ascii="Times New Roman CE" w:hAnsi="Times New Roman CE"/>
        </w:rPr>
        <w:t>päťstotridsaťšesť</w:t>
      </w:r>
      <w:r w:rsidRPr="005B2EC6">
        <w:rPr>
          <w:rFonts w:ascii="Times New Roman CE" w:hAnsi="Times New Roman CE"/>
        </w:rPr>
        <w:t xml:space="preserve"> euro </w:t>
      </w:r>
      <w:r>
        <w:rPr>
          <w:rFonts w:ascii="Times New Roman CE" w:hAnsi="Times New Roman CE"/>
        </w:rPr>
        <w:t xml:space="preserve">päťdesiatpäť </w:t>
      </w:r>
      <w:r w:rsidRPr="005B2EC6">
        <w:rPr>
          <w:rFonts w:ascii="Times New Roman CE" w:hAnsi="Times New Roman CE"/>
        </w:rPr>
        <w:t>centov) v hotovosti, do pokladne predávajúceho.</w:t>
      </w:r>
    </w:p>
    <w:p w:rsidR="00FF40E1" w:rsidRDefault="00FF40E1" w:rsidP="00FF40E1">
      <w:pPr>
        <w:spacing w:before="120" w:after="0" w:line="240" w:lineRule="auto"/>
        <w:ind w:firstLine="709"/>
        <w:jc w:val="both"/>
        <w:rPr>
          <w:rFonts w:ascii="Times New Roman CE" w:hAnsi="Times New Roman CE"/>
          <w:color w:val="000000"/>
        </w:rPr>
      </w:pPr>
      <w:r w:rsidRPr="005B2EC6">
        <w:rPr>
          <w:rFonts w:ascii="Times New Roman CE" w:hAnsi="Times New Roman CE"/>
        </w:rPr>
        <w:t xml:space="preserve">Tiež je možné vykonať úhradu vkladom alebo prevodom na bankový účet predávajúceho v </w:t>
      </w:r>
      <w:r w:rsidRPr="005B2EC6">
        <w:rPr>
          <w:rFonts w:ascii="Times New Roman CE" w:hAnsi="Times New Roman CE"/>
          <w:b/>
        </w:rPr>
        <w:t xml:space="preserve">Slovenskej sporiteľni a.s., číslo účtu </w:t>
      </w:r>
      <w:r w:rsidRPr="005B2EC6">
        <w:rPr>
          <w:rFonts w:ascii="Times New Roman CE" w:hAnsi="Times New Roman CE"/>
          <w:b/>
          <w:color w:val="000000"/>
        </w:rPr>
        <w:t>5028622832/0900</w:t>
      </w:r>
      <w:r w:rsidRPr="005B2EC6">
        <w:rPr>
          <w:rFonts w:ascii="Times New Roman CE" w:hAnsi="Times New Roman CE"/>
          <w:color w:val="000000"/>
        </w:rPr>
        <w:t>, do 7 kalendárnych dní po podpise zmluvy kupujúcim</w:t>
      </w:r>
      <w:r>
        <w:rPr>
          <w:rFonts w:ascii="Times New Roman CE" w:hAnsi="Times New Roman CE"/>
          <w:color w:val="000000"/>
        </w:rPr>
        <w:t xml:space="preserve"> </w:t>
      </w:r>
      <w:r w:rsidR="001675A5">
        <w:rPr>
          <w:rFonts w:ascii="Times New Roman CE" w:hAnsi="Times New Roman CE"/>
          <w:color w:val="000000"/>
        </w:rPr>
        <w:t>2</w:t>
      </w:r>
      <w:r w:rsidRPr="005B2EC6">
        <w:rPr>
          <w:rFonts w:ascii="Times New Roman CE" w:hAnsi="Times New Roman CE"/>
          <w:color w:val="000000"/>
        </w:rPr>
        <w:t xml:space="preserve"> i predávajúcim. </w:t>
      </w:r>
    </w:p>
    <w:p w:rsidR="00FF40E1" w:rsidRPr="005B2EC6" w:rsidRDefault="00FF40E1" w:rsidP="00FA00CB">
      <w:pPr>
        <w:spacing w:before="240" w:after="240" w:line="240" w:lineRule="auto"/>
        <w:jc w:val="center"/>
        <w:rPr>
          <w:rFonts w:ascii="Times New Roman CE" w:hAnsi="Times New Roman CE"/>
          <w:b/>
        </w:rPr>
      </w:pPr>
      <w:r w:rsidRPr="005B2EC6">
        <w:rPr>
          <w:rFonts w:ascii="Times New Roman CE" w:hAnsi="Times New Roman CE"/>
          <w:b/>
        </w:rPr>
        <w:lastRenderedPageBreak/>
        <w:t>Článok č. V</w:t>
      </w:r>
      <w:r>
        <w:rPr>
          <w:rFonts w:ascii="Times New Roman CE" w:hAnsi="Times New Roman CE"/>
          <w:b/>
        </w:rPr>
        <w:t>II</w:t>
      </w:r>
      <w:r w:rsidRPr="005B2EC6">
        <w:rPr>
          <w:rFonts w:ascii="Times New Roman CE" w:hAnsi="Times New Roman CE"/>
          <w:b/>
        </w:rPr>
        <w:t xml:space="preserve">. </w:t>
      </w:r>
    </w:p>
    <w:p w:rsidR="00FF40E1" w:rsidRPr="005B2EC6" w:rsidRDefault="00FF40E1" w:rsidP="00FF40E1">
      <w:pPr>
        <w:spacing w:before="120" w:after="0" w:line="240" w:lineRule="auto"/>
        <w:ind w:firstLine="708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bCs/>
          <w:color w:val="000000"/>
        </w:rPr>
        <w:t>Zámer o</w:t>
      </w:r>
      <w:r w:rsidRPr="005B2EC6">
        <w:rPr>
          <w:rFonts w:ascii="Times New Roman CE" w:hAnsi="Times New Roman CE"/>
          <w:bCs/>
          <w:color w:val="000000"/>
        </w:rPr>
        <w:t>dpreda</w:t>
      </w:r>
      <w:r>
        <w:rPr>
          <w:rFonts w:ascii="Times New Roman CE" w:hAnsi="Times New Roman CE"/>
          <w:bCs/>
          <w:color w:val="000000"/>
        </w:rPr>
        <w:t>ť</w:t>
      </w:r>
      <w:r w:rsidRPr="005B2EC6">
        <w:rPr>
          <w:rFonts w:ascii="Times New Roman CE" w:hAnsi="Times New Roman CE"/>
          <w:bCs/>
          <w:color w:val="000000"/>
        </w:rPr>
        <w:t xml:space="preserve"> pozem</w:t>
      </w:r>
      <w:r>
        <w:rPr>
          <w:rFonts w:ascii="Times New Roman CE" w:hAnsi="Times New Roman CE"/>
          <w:bCs/>
          <w:color w:val="000000"/>
        </w:rPr>
        <w:t>ok</w:t>
      </w:r>
      <w:r w:rsidRPr="005B2EC6">
        <w:rPr>
          <w:rFonts w:ascii="Times New Roman CE" w:hAnsi="Times New Roman CE"/>
          <w:bCs/>
          <w:color w:val="000000"/>
        </w:rPr>
        <w:t xml:space="preserve"> p.č. CKN </w:t>
      </w:r>
      <w:r>
        <w:rPr>
          <w:rFonts w:ascii="Times New Roman CE" w:hAnsi="Times New Roman CE"/>
        </w:rPr>
        <w:t>847</w:t>
      </w:r>
      <w:r w:rsidRPr="005B2EC6">
        <w:rPr>
          <w:rFonts w:ascii="Times New Roman CE" w:hAnsi="Times New Roman CE"/>
          <w:bCs/>
          <w:color w:val="000000"/>
        </w:rPr>
        <w:t xml:space="preserve">, </w:t>
      </w:r>
      <w:r>
        <w:rPr>
          <w:rFonts w:ascii="Times New Roman CE" w:hAnsi="Times New Roman CE"/>
          <w:bCs/>
          <w:color w:val="000000"/>
        </w:rPr>
        <w:t>k.ú. Chocholná-Velčice, výmera 135</w:t>
      </w:r>
      <w:r w:rsidRPr="005B2EC6">
        <w:rPr>
          <w:rFonts w:ascii="Times New Roman CE" w:hAnsi="Times New Roman CE"/>
          <w:bCs/>
          <w:color w:val="000000"/>
        </w:rPr>
        <w:t>m</w:t>
      </w:r>
      <w:r w:rsidRPr="005B2EC6">
        <w:rPr>
          <w:rFonts w:ascii="Times New Roman CE" w:hAnsi="Times New Roman CE"/>
          <w:bCs/>
          <w:color w:val="000000"/>
          <w:vertAlign w:val="superscript"/>
        </w:rPr>
        <w:t>2</w:t>
      </w:r>
      <w:r w:rsidRPr="005B2EC6">
        <w:rPr>
          <w:rFonts w:ascii="Times New Roman CE" w:hAnsi="Times New Roman CE"/>
          <w:bCs/>
          <w:color w:val="000000"/>
        </w:rPr>
        <w:t xml:space="preserve">, druh pozemku Zastavané plochy a nádvoria, zapísaný na LV č. 1, majiteľom </w:t>
      </w:r>
      <w:r w:rsidRPr="005B2EC6">
        <w:rPr>
          <w:rFonts w:ascii="Times New Roman CE" w:hAnsi="Times New Roman CE"/>
          <w:color w:val="000000"/>
        </w:rPr>
        <w:t>priľahl</w:t>
      </w:r>
      <w:r>
        <w:rPr>
          <w:rFonts w:ascii="Times New Roman CE" w:hAnsi="Times New Roman CE"/>
          <w:color w:val="000000"/>
        </w:rPr>
        <w:t xml:space="preserve">ej </w:t>
      </w:r>
      <w:r w:rsidRPr="005B2EC6">
        <w:rPr>
          <w:rFonts w:ascii="Times New Roman CE" w:hAnsi="Times New Roman CE"/>
          <w:color w:val="000000"/>
        </w:rPr>
        <w:t>nehnuteľnost</w:t>
      </w:r>
      <w:r>
        <w:rPr>
          <w:rFonts w:ascii="Times New Roman CE" w:hAnsi="Times New Roman CE"/>
          <w:color w:val="000000"/>
        </w:rPr>
        <w:t>i</w:t>
      </w:r>
      <w:r w:rsidRPr="005B2EC6">
        <w:rPr>
          <w:rFonts w:ascii="Times New Roman CE" w:hAnsi="Times New Roman CE"/>
          <w:color w:val="000000"/>
        </w:rPr>
        <w:t xml:space="preserve"> - </w:t>
      </w:r>
      <w:r w:rsidRPr="0096309A">
        <w:rPr>
          <w:rFonts w:ascii="Times New Roman CE" w:hAnsi="Times New Roman CE"/>
          <w:b/>
          <w:color w:val="000000"/>
        </w:rPr>
        <w:t xml:space="preserve">kupujúcim </w:t>
      </w:r>
      <w:r>
        <w:rPr>
          <w:rFonts w:ascii="Times New Roman CE" w:hAnsi="Times New Roman CE"/>
          <w:b/>
          <w:color w:val="000000"/>
        </w:rPr>
        <w:t>2</w:t>
      </w:r>
      <w:r>
        <w:rPr>
          <w:rFonts w:ascii="Times New Roman CE" w:hAnsi="Times New Roman CE"/>
          <w:color w:val="000000"/>
        </w:rPr>
        <w:t xml:space="preserve"> </w:t>
      </w:r>
      <w:r w:rsidRPr="005B2EC6">
        <w:rPr>
          <w:rFonts w:ascii="Times New Roman CE" w:hAnsi="Times New Roman CE"/>
          <w:color w:val="000000"/>
        </w:rPr>
        <w:t xml:space="preserve">z dôvodu hodného osobitného zreteľa </w:t>
      </w:r>
      <w:r w:rsidRPr="005B2EC6">
        <w:rPr>
          <w:rFonts w:ascii="Times New Roman CE" w:hAnsi="Times New Roman CE"/>
          <w:b/>
          <w:color w:val="000000"/>
        </w:rPr>
        <w:t>schválilo</w:t>
      </w:r>
      <w:r w:rsidRPr="005B2EC6">
        <w:rPr>
          <w:rFonts w:ascii="Times New Roman CE" w:hAnsi="Times New Roman CE"/>
          <w:bCs/>
          <w:color w:val="000000"/>
        </w:rPr>
        <w:t xml:space="preserve"> v súlade s §9 ods. 2 písm. a) zákona č. 138/1991 o majetku obcí v aktuálnom znení </w:t>
      </w:r>
      <w:r w:rsidRPr="005B2EC6">
        <w:rPr>
          <w:rFonts w:ascii="Times New Roman CE" w:hAnsi="Times New Roman CE"/>
          <w:color w:val="000000"/>
        </w:rPr>
        <w:t xml:space="preserve">obecné zastupiteľstvo svojim uznesením č. </w:t>
      </w:r>
      <w:r>
        <w:rPr>
          <w:rFonts w:ascii="Times New Roman CE" w:hAnsi="Times New Roman CE"/>
          <w:color w:val="000000"/>
        </w:rPr>
        <w:t>1</w:t>
      </w:r>
      <w:r w:rsidRPr="005B2EC6">
        <w:rPr>
          <w:rFonts w:ascii="Times New Roman CE" w:hAnsi="Times New Roman CE"/>
          <w:color w:val="000000"/>
        </w:rPr>
        <w:t>/201</w:t>
      </w:r>
      <w:r>
        <w:rPr>
          <w:rFonts w:ascii="Times New Roman CE" w:hAnsi="Times New Roman CE"/>
          <w:color w:val="000000"/>
        </w:rPr>
        <w:t>4</w:t>
      </w:r>
      <w:r w:rsidRPr="005B2EC6">
        <w:rPr>
          <w:rFonts w:ascii="Times New Roman CE" w:hAnsi="Times New Roman CE"/>
          <w:color w:val="000000"/>
        </w:rPr>
        <w:t>-OZ písm.</w:t>
      </w:r>
      <w:r>
        <w:rPr>
          <w:rFonts w:ascii="Times New Roman CE" w:hAnsi="Times New Roman CE"/>
          <w:color w:val="000000"/>
        </w:rPr>
        <w:t xml:space="preserve"> d</w:t>
      </w:r>
      <w:r w:rsidRPr="005B2EC6">
        <w:rPr>
          <w:rFonts w:ascii="Times New Roman CE" w:hAnsi="Times New Roman CE"/>
          <w:color w:val="000000"/>
        </w:rPr>
        <w:t xml:space="preserve">) na svojom riadnom zasadnutí dňa </w:t>
      </w:r>
      <w:r>
        <w:rPr>
          <w:rFonts w:ascii="Times New Roman CE" w:hAnsi="Times New Roman CE"/>
          <w:color w:val="000000"/>
        </w:rPr>
        <w:t xml:space="preserve">7. februára </w:t>
      </w:r>
      <w:r w:rsidRPr="005B2EC6">
        <w:rPr>
          <w:rFonts w:ascii="Times New Roman CE" w:hAnsi="Times New Roman CE"/>
          <w:color w:val="000000"/>
        </w:rPr>
        <w:t>201</w:t>
      </w:r>
      <w:r>
        <w:rPr>
          <w:rFonts w:ascii="Times New Roman CE" w:hAnsi="Times New Roman CE"/>
          <w:color w:val="000000"/>
        </w:rPr>
        <w:t>4</w:t>
      </w:r>
      <w:r w:rsidRPr="005B2EC6">
        <w:rPr>
          <w:rFonts w:ascii="Times New Roman CE" w:hAnsi="Times New Roman CE"/>
          <w:color w:val="000000"/>
        </w:rPr>
        <w:t xml:space="preserve">. </w:t>
      </w:r>
    </w:p>
    <w:p w:rsidR="00FF40E1" w:rsidRPr="005B2EC6" w:rsidRDefault="00FF40E1" w:rsidP="00FF40E1">
      <w:pPr>
        <w:spacing w:before="120" w:after="0" w:line="240" w:lineRule="auto"/>
        <w:ind w:firstLine="708"/>
        <w:jc w:val="both"/>
        <w:rPr>
          <w:rFonts w:ascii="Times New Roman CE" w:hAnsi="Times New Roman CE"/>
          <w:b/>
          <w:bCs/>
        </w:rPr>
      </w:pPr>
      <w:r w:rsidRPr="005B2EC6">
        <w:rPr>
          <w:rFonts w:ascii="Times New Roman CE" w:hAnsi="Times New Roman CE"/>
          <w:b/>
          <w:color w:val="000000"/>
        </w:rPr>
        <w:t xml:space="preserve">Na svojom riadnom zasadnutí dňa </w:t>
      </w:r>
      <w:r>
        <w:rPr>
          <w:rFonts w:ascii="Times New Roman CE" w:hAnsi="Times New Roman CE"/>
          <w:b/>
          <w:color w:val="000000"/>
        </w:rPr>
        <w:t xml:space="preserve">7 februára </w:t>
      </w:r>
      <w:r w:rsidRPr="005B2EC6">
        <w:rPr>
          <w:rFonts w:ascii="Times New Roman CE" w:hAnsi="Times New Roman CE"/>
          <w:b/>
          <w:color w:val="000000"/>
        </w:rPr>
        <w:t>201</w:t>
      </w:r>
      <w:r>
        <w:rPr>
          <w:rFonts w:ascii="Times New Roman CE" w:hAnsi="Times New Roman CE"/>
          <w:b/>
          <w:color w:val="000000"/>
        </w:rPr>
        <w:t>4</w:t>
      </w:r>
      <w:r w:rsidRPr="005B2EC6">
        <w:rPr>
          <w:rFonts w:ascii="Times New Roman CE" w:hAnsi="Times New Roman CE"/>
          <w:b/>
          <w:color w:val="000000"/>
        </w:rPr>
        <w:t xml:space="preserve"> u</w:t>
      </w:r>
      <w:r w:rsidRPr="005B2EC6">
        <w:rPr>
          <w:rFonts w:ascii="Times New Roman CE" w:hAnsi="Times New Roman CE"/>
          <w:b/>
          <w:bCs/>
        </w:rPr>
        <w:t xml:space="preserve">znesením č. </w:t>
      </w:r>
      <w:r w:rsidRPr="005B2EC6">
        <w:rPr>
          <w:rFonts w:ascii="Times New Roman CE" w:hAnsi="Times New Roman CE"/>
          <w:b/>
          <w:color w:val="000000"/>
        </w:rPr>
        <w:t xml:space="preserve"> </w:t>
      </w:r>
      <w:r>
        <w:rPr>
          <w:rFonts w:ascii="Times New Roman CE" w:hAnsi="Times New Roman CE"/>
          <w:b/>
          <w:color w:val="000000"/>
        </w:rPr>
        <w:t>1</w:t>
      </w:r>
      <w:r w:rsidRPr="005B2EC6">
        <w:rPr>
          <w:rFonts w:ascii="Times New Roman CE" w:hAnsi="Times New Roman CE"/>
          <w:b/>
          <w:color w:val="000000"/>
        </w:rPr>
        <w:t>/201</w:t>
      </w:r>
      <w:r>
        <w:rPr>
          <w:rFonts w:ascii="Times New Roman CE" w:hAnsi="Times New Roman CE"/>
          <w:b/>
          <w:color w:val="000000"/>
        </w:rPr>
        <w:t>4</w:t>
      </w:r>
      <w:r w:rsidRPr="005B2EC6">
        <w:rPr>
          <w:rFonts w:ascii="Times New Roman CE" w:hAnsi="Times New Roman CE"/>
          <w:b/>
          <w:color w:val="000000"/>
        </w:rPr>
        <w:t xml:space="preserve">-OZ písm. </w:t>
      </w:r>
      <w:r>
        <w:rPr>
          <w:rFonts w:ascii="Times New Roman CE" w:hAnsi="Times New Roman CE"/>
          <w:b/>
          <w:color w:val="000000"/>
        </w:rPr>
        <w:t>d</w:t>
      </w:r>
      <w:r w:rsidRPr="005B2EC6">
        <w:rPr>
          <w:rFonts w:ascii="Times New Roman CE" w:hAnsi="Times New Roman CE"/>
          <w:b/>
          <w:color w:val="000000"/>
        </w:rPr>
        <w:t>) vzalo obecné zastupiteľstvo na vedomie aj nasledovné o</w:t>
      </w:r>
      <w:r w:rsidRPr="005B2EC6">
        <w:rPr>
          <w:rFonts w:ascii="Times New Roman CE" w:hAnsi="Times New Roman CE"/>
          <w:b/>
          <w:bCs/>
        </w:rPr>
        <w:t>dôvodnenie priameho predaja pozemk</w:t>
      </w:r>
      <w:r>
        <w:rPr>
          <w:rFonts w:ascii="Times New Roman CE" w:hAnsi="Times New Roman CE"/>
          <w:b/>
          <w:bCs/>
        </w:rPr>
        <w:t>u</w:t>
      </w:r>
      <w:r w:rsidRPr="005B2EC6">
        <w:rPr>
          <w:rFonts w:ascii="Times New Roman CE" w:hAnsi="Times New Roman CE"/>
          <w:b/>
          <w:bCs/>
        </w:rPr>
        <w:t xml:space="preserve"> obce z dôvodu hodného osobitného zreteľa:</w:t>
      </w:r>
    </w:p>
    <w:p w:rsidR="00FF40E1" w:rsidRPr="00FF40E1" w:rsidRDefault="00FF40E1" w:rsidP="00FF40E1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FF40E1">
        <w:rPr>
          <w:rFonts w:ascii="Times New Roman CE" w:hAnsi="Times New Roman CE"/>
        </w:rPr>
        <w:t xml:space="preserve">žiadatelia manželia Viliam Ružička (nar. 14.4.1965) a Anna Ružičková, rod. Kučerová (nar. 14.12. 1962), bytom Chocholná-Velčice 454, vlastnia priľahlý pozemok p.č. 823/8 o výmere 657m2, druh Zastavané plochy a nádvoria, na ktorom vlastnia rodinný dom súp. číslo 454, pričom rodinný dom stojí sčasti i na pozemku obce p.č. 847. </w:t>
      </w:r>
    </w:p>
    <w:p w:rsidR="00FF40E1" w:rsidRPr="00FF40E1" w:rsidRDefault="00FF40E1" w:rsidP="00FF40E1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FF40E1">
        <w:rPr>
          <w:rFonts w:ascii="Times New Roman CE" w:hAnsi="Times New Roman CE"/>
        </w:rPr>
        <w:t xml:space="preserve">Žiadatelia pozemok obce neúmyselne a dobromyseľne užívali a užívajú ako vlastný v presvedčení, že ho nadobudli kúpou rodinného domu súp. číslo 454 spolu s priľahlým pozemkom od predchádzajúceho vlastníka. </w:t>
      </w:r>
    </w:p>
    <w:p w:rsidR="00FF40E1" w:rsidRPr="003C00D8" w:rsidRDefault="00FF40E1" w:rsidP="00FF40E1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FF40E1">
        <w:rPr>
          <w:rFonts w:ascii="Times New Roman CE" w:hAnsi="Times New Roman CE"/>
        </w:rPr>
        <w:t xml:space="preserve">Ide o pozemok malých rozmerov, ktorý obec nemá v pláne využívať pre svoje potreby a jeho samostatné využitie pre iného vlastníka (ako žiadateľov) nie je reálne. Odpredaj bude realizovaný za cenu stanovenú znaleckým posudkom s podmienkou úhrady </w:t>
      </w:r>
      <w:r w:rsidR="001675A5" w:rsidRPr="00FF40E1">
        <w:rPr>
          <w:rFonts w:ascii="Times New Roman CE" w:hAnsi="Times New Roman CE"/>
        </w:rPr>
        <w:t>všetkých</w:t>
      </w:r>
      <w:r w:rsidRPr="00FF40E1">
        <w:rPr>
          <w:rFonts w:ascii="Times New Roman CE" w:hAnsi="Times New Roman CE"/>
        </w:rPr>
        <w:t xml:space="preserve"> s</w:t>
      </w:r>
      <w:r>
        <w:rPr>
          <w:rFonts w:ascii="Times New Roman CE" w:hAnsi="Times New Roman CE"/>
        </w:rPr>
        <w:t xml:space="preserve">úvisiacich nákladov kupujúcimi.      </w:t>
      </w:r>
      <w:r w:rsidRPr="00AC3DF8">
        <w:rPr>
          <w:rFonts w:ascii="Times New Roman CE" w:hAnsi="Times New Roman CE"/>
          <w:b/>
        </w:rPr>
        <w:t>Koniec odôvodneni</w:t>
      </w:r>
      <w:r>
        <w:rPr>
          <w:rFonts w:ascii="Times New Roman CE" w:hAnsi="Times New Roman CE"/>
          <w:b/>
        </w:rPr>
        <w:t>a</w:t>
      </w:r>
      <w:r w:rsidRPr="00AC3DF8">
        <w:rPr>
          <w:rFonts w:ascii="Times New Roman CE" w:hAnsi="Times New Roman CE"/>
          <w:b/>
        </w:rPr>
        <w:t>.</w:t>
      </w:r>
    </w:p>
    <w:p w:rsidR="00FF40E1" w:rsidRDefault="00FF40E1" w:rsidP="00FF40E1">
      <w:pPr>
        <w:spacing w:before="120" w:after="0" w:line="240" w:lineRule="auto"/>
        <w:ind w:firstLine="709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bCs/>
          <w:color w:val="000000"/>
        </w:rPr>
        <w:t xml:space="preserve">Odpredaj </w:t>
      </w:r>
      <w:r w:rsidRPr="005B2EC6">
        <w:rPr>
          <w:rFonts w:ascii="Times New Roman CE" w:hAnsi="Times New Roman CE"/>
          <w:bCs/>
          <w:color w:val="000000"/>
        </w:rPr>
        <w:t xml:space="preserve">pozemku p.č. CKN </w:t>
      </w:r>
      <w:r>
        <w:rPr>
          <w:rFonts w:ascii="Times New Roman CE" w:hAnsi="Times New Roman CE"/>
        </w:rPr>
        <w:t>847</w:t>
      </w:r>
      <w:r w:rsidRPr="005B2EC6">
        <w:rPr>
          <w:rFonts w:ascii="Times New Roman CE" w:hAnsi="Times New Roman CE"/>
          <w:bCs/>
          <w:color w:val="000000"/>
        </w:rPr>
        <w:t xml:space="preserve">, k.ú. Chocholná-Velčice, výmera </w:t>
      </w:r>
      <w:r>
        <w:rPr>
          <w:rFonts w:ascii="Times New Roman CE" w:hAnsi="Times New Roman CE"/>
          <w:bCs/>
          <w:color w:val="000000"/>
        </w:rPr>
        <w:t>135</w:t>
      </w:r>
      <w:r w:rsidRPr="005B2EC6">
        <w:rPr>
          <w:rFonts w:ascii="Times New Roman CE" w:hAnsi="Times New Roman CE"/>
          <w:bCs/>
          <w:color w:val="000000"/>
        </w:rPr>
        <w:t>m</w:t>
      </w:r>
      <w:r w:rsidRPr="005B2EC6">
        <w:rPr>
          <w:rFonts w:ascii="Times New Roman CE" w:hAnsi="Times New Roman CE"/>
          <w:bCs/>
          <w:color w:val="000000"/>
          <w:vertAlign w:val="superscript"/>
        </w:rPr>
        <w:t>2</w:t>
      </w:r>
      <w:r w:rsidRPr="005B2EC6">
        <w:rPr>
          <w:rFonts w:ascii="Times New Roman CE" w:hAnsi="Times New Roman CE"/>
          <w:bCs/>
          <w:color w:val="000000"/>
        </w:rPr>
        <w:t xml:space="preserve">, druh pozemku Zastavané plochy a nádvoria, zapísaný na LV č. 1., majiteľom </w:t>
      </w:r>
      <w:r w:rsidRPr="005B2EC6">
        <w:rPr>
          <w:rFonts w:ascii="Times New Roman CE" w:hAnsi="Times New Roman CE"/>
          <w:color w:val="000000"/>
        </w:rPr>
        <w:t>priľahl</w:t>
      </w:r>
      <w:r>
        <w:rPr>
          <w:rFonts w:ascii="Times New Roman CE" w:hAnsi="Times New Roman CE"/>
          <w:color w:val="000000"/>
        </w:rPr>
        <w:t xml:space="preserve">ej </w:t>
      </w:r>
      <w:r w:rsidRPr="005B2EC6">
        <w:rPr>
          <w:rFonts w:ascii="Times New Roman CE" w:hAnsi="Times New Roman CE"/>
          <w:color w:val="000000"/>
        </w:rPr>
        <w:t>nehnuteľnost</w:t>
      </w:r>
      <w:r>
        <w:rPr>
          <w:rFonts w:ascii="Times New Roman CE" w:hAnsi="Times New Roman CE"/>
          <w:color w:val="000000"/>
        </w:rPr>
        <w:t>i</w:t>
      </w:r>
      <w:r w:rsidRPr="005B2EC6">
        <w:rPr>
          <w:rFonts w:ascii="Times New Roman CE" w:hAnsi="Times New Roman CE"/>
          <w:color w:val="000000"/>
        </w:rPr>
        <w:t xml:space="preserve"> - </w:t>
      </w:r>
      <w:r w:rsidRPr="0096309A">
        <w:rPr>
          <w:rFonts w:ascii="Times New Roman CE" w:hAnsi="Times New Roman CE"/>
          <w:b/>
          <w:color w:val="000000"/>
        </w:rPr>
        <w:t xml:space="preserve">kupujúcim </w:t>
      </w:r>
      <w:r>
        <w:rPr>
          <w:rFonts w:ascii="Times New Roman CE" w:hAnsi="Times New Roman CE"/>
          <w:b/>
          <w:color w:val="000000"/>
        </w:rPr>
        <w:t>2</w:t>
      </w:r>
      <w:r>
        <w:rPr>
          <w:rFonts w:ascii="Times New Roman CE" w:hAnsi="Times New Roman CE"/>
          <w:color w:val="000000"/>
        </w:rPr>
        <w:t xml:space="preserve"> </w:t>
      </w:r>
      <w:r w:rsidRPr="003447EA">
        <w:rPr>
          <w:rFonts w:ascii="Times New Roman CE" w:hAnsi="Times New Roman CE"/>
        </w:rPr>
        <w:t xml:space="preserve">za </w:t>
      </w:r>
      <w:r w:rsidRPr="005B2EC6">
        <w:rPr>
          <w:rFonts w:ascii="Times New Roman CE" w:hAnsi="Times New Roman CE"/>
          <w:bCs/>
          <w:color w:val="000000"/>
        </w:rPr>
        <w:t xml:space="preserve">cenu </w:t>
      </w:r>
      <w:r w:rsidRPr="005B2EC6">
        <w:rPr>
          <w:rFonts w:ascii="Times New Roman CE" w:hAnsi="Times New Roman CE"/>
        </w:rPr>
        <w:t xml:space="preserve">stanovenú  znaleckým posudkom č. </w:t>
      </w:r>
      <w:r>
        <w:rPr>
          <w:rFonts w:ascii="Times New Roman CE" w:hAnsi="Times New Roman CE"/>
        </w:rPr>
        <w:t xml:space="preserve">13/2014, znalca Ing. Pavla Žiačeka, Ev.č. 914992, </w:t>
      </w:r>
      <w:r w:rsidRPr="005B2EC6">
        <w:rPr>
          <w:rFonts w:ascii="Times New Roman CE" w:hAnsi="Times New Roman CE"/>
        </w:rPr>
        <w:t xml:space="preserve">vo výške </w:t>
      </w:r>
      <w:r>
        <w:rPr>
          <w:rFonts w:ascii="Times New Roman CE" w:hAnsi="Times New Roman CE"/>
        </w:rPr>
        <w:t>3,73</w:t>
      </w:r>
      <w:r w:rsidRPr="005B2EC6">
        <w:rPr>
          <w:rFonts w:ascii="Times New Roman CE" w:hAnsi="Times New Roman CE"/>
        </w:rPr>
        <w:t xml:space="preserve"> EUR/m</w:t>
      </w:r>
      <w:r w:rsidRPr="005B2EC6">
        <w:rPr>
          <w:rFonts w:ascii="Times New Roman CE" w:hAnsi="Times New Roman CE"/>
          <w:vertAlign w:val="superscript"/>
        </w:rPr>
        <w:t>2</w:t>
      </w:r>
      <w:r w:rsidRPr="005B2EC6">
        <w:rPr>
          <w:rFonts w:ascii="Times New Roman CE" w:hAnsi="Times New Roman CE"/>
        </w:rPr>
        <w:t xml:space="preserve">, </w:t>
      </w:r>
      <w:r w:rsidR="00CF766C" w:rsidRPr="00CF766C">
        <w:rPr>
          <w:rFonts w:ascii="Times New Roman CE" w:hAnsi="Times New Roman CE"/>
        </w:rPr>
        <w:t xml:space="preserve">spolu za pozemok 503,55 EURO, s podmienkou </w:t>
      </w:r>
      <w:r w:rsidR="00CF766C" w:rsidRPr="00CF766C">
        <w:rPr>
          <w:rFonts w:ascii="Times New Roman CE" w:hAnsi="Times New Roman CE" w:cs="Times New Roman CE"/>
        </w:rPr>
        <w:t>ú</w:t>
      </w:r>
      <w:r w:rsidR="00CF766C" w:rsidRPr="00CF766C">
        <w:rPr>
          <w:rFonts w:ascii="Times New Roman CE" w:hAnsi="Times New Roman CE"/>
        </w:rPr>
        <w:t>hrady v</w:t>
      </w:r>
      <w:r w:rsidR="00CF766C" w:rsidRPr="00CF766C">
        <w:rPr>
          <w:rFonts w:ascii="Times New Roman CE" w:hAnsi="Times New Roman CE" w:cs="Times New Roman CE"/>
        </w:rPr>
        <w:t>š</w:t>
      </w:r>
      <w:r w:rsidR="00CF766C" w:rsidRPr="00CF766C">
        <w:rPr>
          <w:rFonts w:ascii="Times New Roman CE" w:hAnsi="Times New Roman CE"/>
        </w:rPr>
        <w:t>etk</w:t>
      </w:r>
      <w:r w:rsidR="00CF766C" w:rsidRPr="00CF766C">
        <w:rPr>
          <w:rFonts w:ascii="Times New Roman CE" w:hAnsi="Times New Roman CE" w:cs="Times New Roman CE"/>
        </w:rPr>
        <w:t>ý</w:t>
      </w:r>
      <w:r w:rsidR="00CF766C" w:rsidRPr="00CF766C">
        <w:rPr>
          <w:rFonts w:ascii="Times New Roman CE" w:hAnsi="Times New Roman CE"/>
        </w:rPr>
        <w:t>m s</w:t>
      </w:r>
      <w:r w:rsidR="00CF766C" w:rsidRPr="00CF766C">
        <w:rPr>
          <w:rFonts w:ascii="Times New Roman CE" w:hAnsi="Times New Roman CE" w:cs="Times New Roman CE"/>
        </w:rPr>
        <w:t>ú</w:t>
      </w:r>
      <w:r w:rsidR="00CF766C" w:rsidRPr="00CF766C">
        <w:rPr>
          <w:rFonts w:ascii="Times New Roman CE" w:hAnsi="Times New Roman CE"/>
        </w:rPr>
        <w:t>visiacich n</w:t>
      </w:r>
      <w:r w:rsidR="00CF766C" w:rsidRPr="00CF766C">
        <w:rPr>
          <w:rFonts w:ascii="Times New Roman CE" w:hAnsi="Times New Roman CE" w:cs="Times New Roman CE"/>
        </w:rPr>
        <w:t>á</w:t>
      </w:r>
      <w:r w:rsidR="00CF766C" w:rsidRPr="00CF766C">
        <w:rPr>
          <w:rFonts w:ascii="Times New Roman CE" w:hAnsi="Times New Roman CE"/>
        </w:rPr>
        <w:t>kladov kupuj</w:t>
      </w:r>
      <w:r w:rsidR="00CF766C" w:rsidRPr="00CF766C">
        <w:rPr>
          <w:rFonts w:ascii="Times New Roman CE" w:hAnsi="Times New Roman CE" w:cs="Times New Roman CE"/>
        </w:rPr>
        <w:t>ú</w:t>
      </w:r>
      <w:r w:rsidR="00CF766C" w:rsidRPr="00CF766C">
        <w:rPr>
          <w:rFonts w:ascii="Times New Roman CE" w:hAnsi="Times New Roman CE"/>
        </w:rPr>
        <w:t>cimi</w:t>
      </w:r>
      <w:r>
        <w:rPr>
          <w:rFonts w:ascii="Times New Roman CE" w:hAnsi="Times New Roman CE"/>
        </w:rPr>
        <w:t xml:space="preserve">, schválilo </w:t>
      </w:r>
      <w:r>
        <w:rPr>
          <w:rFonts w:ascii="Times New Roman CE" w:hAnsi="Times New Roman CE"/>
          <w:color w:val="000000"/>
        </w:rPr>
        <w:t xml:space="preserve">obecné zastupiteľstvo svojim uznesením č. 3/2014-OZ písm. </w:t>
      </w:r>
      <w:r w:rsidR="00CF766C">
        <w:rPr>
          <w:rFonts w:ascii="Times New Roman CE" w:hAnsi="Times New Roman CE"/>
          <w:color w:val="000000"/>
        </w:rPr>
        <w:t>e</w:t>
      </w:r>
      <w:r>
        <w:rPr>
          <w:rFonts w:ascii="Times New Roman CE" w:hAnsi="Times New Roman CE"/>
          <w:color w:val="000000"/>
        </w:rPr>
        <w:t>) na svojom riadnom zasadnutí dňa 4. apríla 2014.</w:t>
      </w:r>
    </w:p>
    <w:p w:rsidR="00142B73" w:rsidRPr="00CA345F" w:rsidRDefault="00142B73" w:rsidP="008402D9">
      <w:pPr>
        <w:spacing w:after="0" w:line="240" w:lineRule="auto"/>
        <w:ind w:firstLine="709"/>
        <w:jc w:val="both"/>
        <w:rPr>
          <w:rFonts w:ascii="Times New Roman CE" w:hAnsi="Times New Roman CE"/>
          <w:bCs/>
          <w:color w:val="000000"/>
          <w:sz w:val="12"/>
          <w:szCs w:val="12"/>
        </w:rPr>
      </w:pPr>
    </w:p>
    <w:p w:rsidR="008860FF" w:rsidRDefault="008860FF" w:rsidP="00FA00CB">
      <w:pPr>
        <w:spacing w:before="240" w:after="120" w:line="240" w:lineRule="auto"/>
        <w:jc w:val="center"/>
        <w:rPr>
          <w:rFonts w:ascii="Times New Roman CE" w:hAnsi="Times New Roman CE"/>
          <w:b/>
        </w:rPr>
      </w:pPr>
      <w:r w:rsidRPr="0000407C">
        <w:rPr>
          <w:rFonts w:ascii="Times New Roman CE" w:hAnsi="Times New Roman CE"/>
          <w:b/>
        </w:rPr>
        <w:t xml:space="preserve">Článok č. </w:t>
      </w:r>
      <w:r>
        <w:rPr>
          <w:rFonts w:ascii="Times New Roman CE" w:hAnsi="Times New Roman CE"/>
          <w:b/>
        </w:rPr>
        <w:t>V</w:t>
      </w:r>
      <w:r w:rsidR="00FA00CB">
        <w:rPr>
          <w:rFonts w:ascii="Times New Roman CE" w:hAnsi="Times New Roman CE"/>
          <w:b/>
        </w:rPr>
        <w:t>III</w:t>
      </w:r>
      <w:r>
        <w:rPr>
          <w:rFonts w:ascii="Times New Roman CE" w:hAnsi="Times New Roman CE"/>
          <w:b/>
        </w:rPr>
        <w:t>.</w:t>
      </w:r>
      <w:r w:rsidRPr="0000407C">
        <w:rPr>
          <w:rFonts w:ascii="Times New Roman CE" w:hAnsi="Times New Roman CE"/>
          <w:b/>
        </w:rPr>
        <w:t xml:space="preserve"> </w:t>
      </w:r>
    </w:p>
    <w:p w:rsidR="008402D9" w:rsidRPr="00CA345F" w:rsidRDefault="008402D9" w:rsidP="008402D9">
      <w:pPr>
        <w:spacing w:after="0" w:line="240" w:lineRule="auto"/>
        <w:jc w:val="center"/>
        <w:rPr>
          <w:rFonts w:ascii="Times New Roman CE" w:hAnsi="Times New Roman CE"/>
          <w:b/>
          <w:sz w:val="12"/>
          <w:szCs w:val="12"/>
        </w:rPr>
      </w:pPr>
    </w:p>
    <w:p w:rsidR="008860FF" w:rsidRDefault="008860FF" w:rsidP="008402D9">
      <w:pPr>
        <w:spacing w:after="0" w:line="240" w:lineRule="auto"/>
        <w:ind w:firstLine="709"/>
        <w:jc w:val="both"/>
        <w:rPr>
          <w:rFonts w:ascii="Times New Roman CE" w:hAnsi="Times New Roman CE"/>
          <w:bCs/>
          <w:color w:val="000000"/>
        </w:rPr>
      </w:pPr>
      <w:r>
        <w:rPr>
          <w:rFonts w:ascii="Times New Roman CE" w:hAnsi="Times New Roman CE"/>
          <w:bCs/>
          <w:color w:val="000000"/>
        </w:rPr>
        <w:t>Predávajúci vyhlasuj</w:t>
      </w:r>
      <w:r w:rsidR="00CA345F">
        <w:rPr>
          <w:rFonts w:ascii="Times New Roman CE" w:hAnsi="Times New Roman CE"/>
          <w:bCs/>
          <w:color w:val="000000"/>
        </w:rPr>
        <w:t>e</w:t>
      </w:r>
      <w:r>
        <w:rPr>
          <w:rFonts w:ascii="Times New Roman CE" w:hAnsi="Times New Roman CE"/>
          <w:bCs/>
          <w:color w:val="000000"/>
        </w:rPr>
        <w:t>, že na predávan</w:t>
      </w:r>
      <w:r w:rsidR="00CF766C">
        <w:rPr>
          <w:rFonts w:ascii="Times New Roman CE" w:hAnsi="Times New Roman CE"/>
          <w:bCs/>
          <w:color w:val="000000"/>
        </w:rPr>
        <w:t>ých pozemkoch</w:t>
      </w:r>
      <w:r>
        <w:rPr>
          <w:rFonts w:ascii="Times New Roman CE" w:hAnsi="Times New Roman CE"/>
          <w:bCs/>
          <w:color w:val="000000"/>
        </w:rPr>
        <w:t xml:space="preserve"> neviaznu žiadne dlhy, vecné bremená, záložné práva, ani iné povinnosti alebo právne vady. </w:t>
      </w:r>
    </w:p>
    <w:p w:rsidR="008860FF" w:rsidRDefault="008860FF" w:rsidP="00E73576">
      <w:pPr>
        <w:spacing w:before="60" w:after="0" w:line="240" w:lineRule="auto"/>
        <w:ind w:firstLine="709"/>
        <w:jc w:val="both"/>
        <w:rPr>
          <w:rFonts w:ascii="Times New Roman CE" w:hAnsi="Times New Roman CE"/>
          <w:bCs/>
          <w:color w:val="000000"/>
        </w:rPr>
      </w:pPr>
      <w:r w:rsidRPr="00CF766C">
        <w:rPr>
          <w:rFonts w:ascii="Times New Roman CE" w:hAnsi="Times New Roman CE"/>
          <w:b/>
          <w:bCs/>
          <w:color w:val="000000"/>
        </w:rPr>
        <w:t>Kupujúci</w:t>
      </w:r>
      <w:r w:rsidR="00CF766C" w:rsidRPr="00CF766C">
        <w:rPr>
          <w:rFonts w:ascii="Times New Roman CE" w:hAnsi="Times New Roman CE"/>
          <w:b/>
          <w:bCs/>
          <w:color w:val="000000"/>
        </w:rPr>
        <w:t xml:space="preserve"> 1</w:t>
      </w:r>
      <w:r w:rsidR="00CF766C">
        <w:rPr>
          <w:rFonts w:ascii="Times New Roman CE" w:hAnsi="Times New Roman CE"/>
          <w:bCs/>
          <w:color w:val="000000"/>
        </w:rPr>
        <w:t xml:space="preserve"> aj </w:t>
      </w:r>
      <w:r w:rsidR="00CF766C" w:rsidRPr="00CF766C">
        <w:rPr>
          <w:rFonts w:ascii="Times New Roman CE" w:hAnsi="Times New Roman CE"/>
          <w:b/>
          <w:bCs/>
          <w:color w:val="000000"/>
        </w:rPr>
        <w:t xml:space="preserve">kupujúci </w:t>
      </w:r>
      <w:r w:rsidR="00CF766C">
        <w:rPr>
          <w:rFonts w:ascii="Times New Roman CE" w:hAnsi="Times New Roman CE"/>
          <w:bCs/>
          <w:color w:val="000000"/>
        </w:rPr>
        <w:t>2</w:t>
      </w:r>
      <w:r>
        <w:rPr>
          <w:rFonts w:ascii="Times New Roman CE" w:hAnsi="Times New Roman CE"/>
          <w:bCs/>
          <w:color w:val="000000"/>
        </w:rPr>
        <w:t xml:space="preserve"> vyhlasuj</w:t>
      </w:r>
      <w:r w:rsidR="00206E4D">
        <w:rPr>
          <w:rFonts w:ascii="Times New Roman CE" w:hAnsi="Times New Roman CE"/>
          <w:bCs/>
          <w:color w:val="000000"/>
        </w:rPr>
        <w:t>ú</w:t>
      </w:r>
      <w:r>
        <w:rPr>
          <w:rFonts w:ascii="Times New Roman CE" w:hAnsi="Times New Roman CE"/>
          <w:bCs/>
          <w:color w:val="000000"/>
        </w:rPr>
        <w:t xml:space="preserve">, že </w:t>
      </w:r>
      <w:r w:rsidR="00206E4D">
        <w:rPr>
          <w:rFonts w:ascii="Times New Roman CE" w:hAnsi="Times New Roman CE"/>
          <w:bCs/>
          <w:color w:val="000000"/>
        </w:rPr>
        <w:t>im</w:t>
      </w:r>
      <w:r>
        <w:rPr>
          <w:rFonts w:ascii="Times New Roman CE" w:hAnsi="Times New Roman CE"/>
          <w:bCs/>
          <w:color w:val="000000"/>
        </w:rPr>
        <w:t xml:space="preserve"> je známy stav kupovan</w:t>
      </w:r>
      <w:r w:rsidR="00CF766C">
        <w:rPr>
          <w:rFonts w:ascii="Times New Roman CE" w:hAnsi="Times New Roman CE"/>
          <w:bCs/>
          <w:color w:val="000000"/>
        </w:rPr>
        <w:t xml:space="preserve">ých pozemkov </w:t>
      </w:r>
      <w:r>
        <w:rPr>
          <w:rFonts w:ascii="Times New Roman CE" w:hAnsi="Times New Roman CE"/>
          <w:bCs/>
          <w:color w:val="000000"/>
        </w:rPr>
        <w:t xml:space="preserve">a v tomto stave </w:t>
      </w:r>
      <w:r w:rsidR="00CF766C">
        <w:rPr>
          <w:rFonts w:ascii="Times New Roman CE" w:hAnsi="Times New Roman CE"/>
          <w:bCs/>
          <w:color w:val="000000"/>
        </w:rPr>
        <w:t>ich kupujú.</w:t>
      </w:r>
    </w:p>
    <w:p w:rsidR="008402D9" w:rsidRPr="005D5218" w:rsidRDefault="008402D9" w:rsidP="00FA00CB">
      <w:pPr>
        <w:pStyle w:val="Bezmezer"/>
        <w:spacing w:before="240" w:after="120"/>
        <w:jc w:val="center"/>
        <w:rPr>
          <w:rFonts w:ascii="Times New Roman CE" w:hAnsi="Times New Roman CE"/>
          <w:b/>
        </w:rPr>
      </w:pPr>
      <w:r w:rsidRPr="005D5218">
        <w:rPr>
          <w:rFonts w:ascii="Times New Roman CE" w:hAnsi="Times New Roman CE"/>
          <w:b/>
        </w:rPr>
        <w:t xml:space="preserve">Článok </w:t>
      </w:r>
      <w:r w:rsidR="00FA00CB">
        <w:rPr>
          <w:rFonts w:ascii="Times New Roman CE" w:hAnsi="Times New Roman CE"/>
          <w:b/>
        </w:rPr>
        <w:t>IX</w:t>
      </w:r>
      <w:r w:rsidRPr="005D5218">
        <w:rPr>
          <w:rFonts w:ascii="Times New Roman CE" w:hAnsi="Times New Roman CE"/>
          <w:b/>
        </w:rPr>
        <w:t>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sz w:val="12"/>
          <w:szCs w:val="12"/>
        </w:rPr>
      </w:pPr>
    </w:p>
    <w:p w:rsidR="008402D9" w:rsidRPr="005D5218" w:rsidRDefault="008402D9" w:rsidP="008402D9">
      <w:pPr>
        <w:pStyle w:val="Bezmezer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 xml:space="preserve">Zmluvné strany berú na vedomie, že podpísaním tejto zmluvy sú svojimi prejavmi viazaní až do rozhodnutia </w:t>
      </w:r>
      <w:r w:rsidR="00197058">
        <w:rPr>
          <w:rFonts w:ascii="Times New Roman CE" w:hAnsi="Times New Roman CE"/>
        </w:rPr>
        <w:t xml:space="preserve">Okresného úradu v Trenčíne - katastrálneho odboru </w:t>
      </w:r>
      <w:r w:rsidRPr="005D5218">
        <w:rPr>
          <w:rFonts w:ascii="Times New Roman CE" w:hAnsi="Times New Roman CE"/>
        </w:rPr>
        <w:t>o povolení vkladu do katastra nehnuteľností. Zmluvné strany berú na vedomie, že vlastnícke právo k</w:t>
      </w:r>
      <w:r w:rsidR="00CF766C">
        <w:rPr>
          <w:rFonts w:ascii="Times New Roman CE" w:hAnsi="Times New Roman CE"/>
        </w:rPr>
        <w:t> </w:t>
      </w:r>
      <w:r w:rsidRPr="005D5218">
        <w:rPr>
          <w:rFonts w:ascii="Times New Roman CE" w:hAnsi="Times New Roman CE"/>
        </w:rPr>
        <w:t>predávan</w:t>
      </w:r>
      <w:r w:rsidR="00CF766C">
        <w:rPr>
          <w:rFonts w:ascii="Times New Roman CE" w:hAnsi="Times New Roman CE"/>
        </w:rPr>
        <w:t xml:space="preserve">ým pozemkom </w:t>
      </w:r>
      <w:r w:rsidRPr="005D5218">
        <w:rPr>
          <w:rFonts w:ascii="Times New Roman CE" w:hAnsi="Times New Roman CE"/>
        </w:rPr>
        <w:t>prechádz</w:t>
      </w:r>
      <w:r w:rsidR="00CF766C">
        <w:rPr>
          <w:rFonts w:ascii="Times New Roman CE" w:hAnsi="Times New Roman CE"/>
        </w:rPr>
        <w:t>ajú</w:t>
      </w:r>
      <w:r w:rsidRPr="005D5218">
        <w:rPr>
          <w:rFonts w:ascii="Times New Roman CE" w:hAnsi="Times New Roman CE"/>
        </w:rPr>
        <w:t xml:space="preserve"> na kupujúc</w:t>
      </w:r>
      <w:r w:rsidR="00CF766C">
        <w:rPr>
          <w:rFonts w:ascii="Times New Roman CE" w:hAnsi="Times New Roman CE"/>
        </w:rPr>
        <w:t xml:space="preserve">ich </w:t>
      </w:r>
      <w:r w:rsidRPr="005D5218">
        <w:rPr>
          <w:rFonts w:ascii="Times New Roman CE" w:hAnsi="Times New Roman CE"/>
        </w:rPr>
        <w:t xml:space="preserve"> až vkladom do katastra nehnuteľností.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sz w:val="12"/>
          <w:szCs w:val="12"/>
        </w:rPr>
      </w:pPr>
    </w:p>
    <w:p w:rsidR="008402D9" w:rsidRPr="005D5218" w:rsidRDefault="008402D9" w:rsidP="00FA00CB">
      <w:pPr>
        <w:pStyle w:val="Bezmezer"/>
        <w:spacing w:before="240" w:after="120"/>
        <w:jc w:val="center"/>
        <w:rPr>
          <w:rFonts w:ascii="Times New Roman CE" w:hAnsi="Times New Roman CE"/>
          <w:b/>
        </w:rPr>
      </w:pPr>
      <w:r w:rsidRPr="005D5218">
        <w:rPr>
          <w:rFonts w:ascii="Times New Roman CE" w:hAnsi="Times New Roman CE"/>
          <w:b/>
        </w:rPr>
        <w:t xml:space="preserve">Článok </w:t>
      </w:r>
      <w:r w:rsidR="00FA00CB">
        <w:rPr>
          <w:rFonts w:ascii="Times New Roman CE" w:hAnsi="Times New Roman CE"/>
          <w:b/>
        </w:rPr>
        <w:t>X</w:t>
      </w:r>
      <w:r w:rsidRPr="005D5218">
        <w:rPr>
          <w:rFonts w:ascii="Times New Roman CE" w:hAnsi="Times New Roman CE"/>
          <w:b/>
        </w:rPr>
        <w:t>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sz w:val="12"/>
          <w:szCs w:val="12"/>
        </w:rPr>
      </w:pPr>
    </w:p>
    <w:p w:rsidR="008402D9" w:rsidRPr="005D5218" w:rsidRDefault="008402D9" w:rsidP="008402D9">
      <w:pPr>
        <w:pStyle w:val="Bezmezer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 xml:space="preserve">Podmienky uzatvorenia tejto kúpnej zmluvy boli schválené uznesením Obecného zastupiteľstva Chocholná-Velčice č. </w:t>
      </w:r>
      <w:r w:rsidR="00CF766C">
        <w:rPr>
          <w:rFonts w:ascii="Times New Roman CE" w:hAnsi="Times New Roman CE"/>
        </w:rPr>
        <w:t>3</w:t>
      </w:r>
      <w:r w:rsidRPr="005D5218">
        <w:rPr>
          <w:rFonts w:ascii="Times New Roman CE" w:hAnsi="Times New Roman CE"/>
        </w:rPr>
        <w:t>/201</w:t>
      </w:r>
      <w:r w:rsidR="00CF766C">
        <w:rPr>
          <w:rFonts w:ascii="Times New Roman CE" w:hAnsi="Times New Roman CE"/>
        </w:rPr>
        <w:t>4</w:t>
      </w:r>
      <w:r w:rsidRPr="005D5218">
        <w:rPr>
          <w:rFonts w:ascii="Times New Roman CE" w:hAnsi="Times New Roman CE"/>
        </w:rPr>
        <w:t xml:space="preserve">-OZ písm. </w:t>
      </w:r>
      <w:r w:rsidR="00197058">
        <w:rPr>
          <w:rFonts w:ascii="Times New Roman CE" w:hAnsi="Times New Roman CE"/>
        </w:rPr>
        <w:t>e</w:t>
      </w:r>
      <w:r w:rsidRPr="005D5218">
        <w:rPr>
          <w:rFonts w:ascii="Times New Roman CE" w:hAnsi="Times New Roman CE"/>
        </w:rPr>
        <w:t>)</w:t>
      </w:r>
      <w:r>
        <w:rPr>
          <w:rFonts w:ascii="Times New Roman CE" w:hAnsi="Times New Roman CE"/>
        </w:rPr>
        <w:t xml:space="preserve"> a </w:t>
      </w:r>
      <w:r w:rsidR="00197058">
        <w:rPr>
          <w:rFonts w:ascii="Times New Roman CE" w:hAnsi="Times New Roman CE"/>
        </w:rPr>
        <w:t>f</w:t>
      </w:r>
      <w:r>
        <w:rPr>
          <w:rFonts w:ascii="Times New Roman CE" w:hAnsi="Times New Roman CE"/>
        </w:rPr>
        <w:t>)</w:t>
      </w:r>
      <w:r w:rsidRPr="005D5218">
        <w:rPr>
          <w:rFonts w:ascii="Times New Roman CE" w:hAnsi="Times New Roman CE"/>
        </w:rPr>
        <w:t xml:space="preserve"> na zasadnutí obecného zastupiteľstva dňa </w:t>
      </w:r>
      <w:r w:rsidR="00CF766C">
        <w:rPr>
          <w:rFonts w:ascii="Times New Roman CE" w:hAnsi="Times New Roman CE"/>
        </w:rPr>
        <w:t>4. apríla</w:t>
      </w:r>
      <w:r w:rsidRPr="005D5218">
        <w:rPr>
          <w:rFonts w:ascii="Times New Roman CE" w:hAnsi="Times New Roman CE"/>
        </w:rPr>
        <w:t xml:space="preserve"> 201</w:t>
      </w:r>
      <w:r w:rsidR="00CF766C">
        <w:rPr>
          <w:rFonts w:ascii="Times New Roman CE" w:hAnsi="Times New Roman CE"/>
        </w:rPr>
        <w:t>4</w:t>
      </w:r>
      <w:r w:rsidRPr="005D5218">
        <w:rPr>
          <w:rFonts w:ascii="Times New Roman CE" w:hAnsi="Times New Roman CE"/>
        </w:rPr>
        <w:t>, kto</w:t>
      </w:r>
      <w:r>
        <w:rPr>
          <w:rFonts w:ascii="Times New Roman CE" w:hAnsi="Times New Roman CE"/>
        </w:rPr>
        <w:t>r</w:t>
      </w:r>
      <w:r w:rsidRPr="005D5218">
        <w:rPr>
          <w:rFonts w:ascii="Times New Roman CE" w:hAnsi="Times New Roman CE"/>
        </w:rPr>
        <w:t>é je prílohou tejto kúpnej zmluvy.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sz w:val="12"/>
          <w:szCs w:val="12"/>
        </w:rPr>
      </w:pPr>
    </w:p>
    <w:p w:rsidR="00FA00CB" w:rsidRDefault="00FA00CB" w:rsidP="008402D9">
      <w:pPr>
        <w:pStyle w:val="Bezmezer"/>
        <w:jc w:val="center"/>
        <w:rPr>
          <w:rFonts w:ascii="Times New Roman CE" w:hAnsi="Times New Roman CE"/>
          <w:b/>
        </w:rPr>
      </w:pPr>
    </w:p>
    <w:p w:rsidR="00FA00CB" w:rsidRDefault="00FA00CB" w:rsidP="008402D9">
      <w:pPr>
        <w:pStyle w:val="Bezmezer"/>
        <w:jc w:val="center"/>
        <w:rPr>
          <w:rFonts w:ascii="Times New Roman CE" w:hAnsi="Times New Roman CE"/>
          <w:b/>
        </w:rPr>
      </w:pPr>
    </w:p>
    <w:p w:rsidR="00FA00CB" w:rsidRDefault="00FA00CB" w:rsidP="008402D9">
      <w:pPr>
        <w:pStyle w:val="Bezmezer"/>
        <w:jc w:val="center"/>
        <w:rPr>
          <w:rFonts w:ascii="Times New Roman CE" w:hAnsi="Times New Roman CE"/>
          <w:b/>
        </w:rPr>
      </w:pPr>
    </w:p>
    <w:p w:rsidR="00FA00CB" w:rsidRDefault="00FA00CB" w:rsidP="008402D9">
      <w:pPr>
        <w:pStyle w:val="Bezmezer"/>
        <w:jc w:val="center"/>
        <w:rPr>
          <w:rFonts w:ascii="Times New Roman CE" w:hAnsi="Times New Roman CE"/>
          <w:b/>
        </w:rPr>
      </w:pPr>
    </w:p>
    <w:p w:rsidR="00FA00CB" w:rsidRDefault="00FA00CB" w:rsidP="008402D9">
      <w:pPr>
        <w:pStyle w:val="Bezmezer"/>
        <w:jc w:val="center"/>
        <w:rPr>
          <w:rFonts w:ascii="Times New Roman CE" w:hAnsi="Times New Roman CE"/>
          <w:b/>
        </w:rPr>
      </w:pPr>
    </w:p>
    <w:p w:rsidR="00197058" w:rsidRDefault="00197058" w:rsidP="008402D9">
      <w:pPr>
        <w:pStyle w:val="Bezmezer"/>
        <w:jc w:val="center"/>
        <w:rPr>
          <w:rFonts w:ascii="Times New Roman CE" w:hAnsi="Times New Roman CE"/>
          <w:b/>
        </w:rPr>
      </w:pPr>
    </w:p>
    <w:p w:rsidR="008402D9" w:rsidRPr="005D5218" w:rsidRDefault="008402D9" w:rsidP="008402D9">
      <w:pPr>
        <w:pStyle w:val="Bezmezer"/>
        <w:jc w:val="center"/>
        <w:rPr>
          <w:rFonts w:ascii="Times New Roman CE" w:hAnsi="Times New Roman CE"/>
          <w:b/>
        </w:rPr>
      </w:pPr>
      <w:r w:rsidRPr="005D5218">
        <w:rPr>
          <w:rFonts w:ascii="Times New Roman CE" w:hAnsi="Times New Roman CE"/>
          <w:b/>
        </w:rPr>
        <w:t xml:space="preserve">Článok </w:t>
      </w:r>
      <w:r w:rsidR="00FA00CB">
        <w:rPr>
          <w:rFonts w:ascii="Times New Roman CE" w:hAnsi="Times New Roman CE"/>
          <w:b/>
        </w:rPr>
        <w:t>X</w:t>
      </w:r>
      <w:r w:rsidRPr="005D5218">
        <w:rPr>
          <w:rFonts w:ascii="Times New Roman CE" w:hAnsi="Times New Roman CE"/>
          <w:b/>
        </w:rPr>
        <w:t>I.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b/>
          <w:sz w:val="12"/>
          <w:szCs w:val="12"/>
        </w:rPr>
      </w:pPr>
    </w:p>
    <w:p w:rsidR="008402D9" w:rsidRPr="005D5218" w:rsidRDefault="008402D9" w:rsidP="00645490">
      <w:pPr>
        <w:pStyle w:val="Bezmezer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 xml:space="preserve">Zmluvné strany svojim podpisom tejto zmluvy súčasne potvrdzujú, že ich zmluvná voľnosť nie je ničím obmedzená. </w:t>
      </w:r>
    </w:p>
    <w:p w:rsidR="008402D9" w:rsidRPr="005D5218" w:rsidRDefault="008402D9" w:rsidP="00FA00CB">
      <w:pPr>
        <w:pStyle w:val="Bezmezer"/>
        <w:spacing w:before="120"/>
        <w:ind w:firstLine="709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Táto zmluva je vyhotovená v </w:t>
      </w:r>
      <w:r w:rsidR="00197058">
        <w:rPr>
          <w:rFonts w:ascii="Times New Roman CE" w:hAnsi="Times New Roman CE"/>
        </w:rPr>
        <w:t>8</w:t>
      </w:r>
      <w:r w:rsidRPr="005D5218">
        <w:rPr>
          <w:rFonts w:ascii="Times New Roman CE" w:hAnsi="Times New Roman CE"/>
        </w:rPr>
        <w:t xml:space="preserve"> rovnopisoch, z ktorých sú 2 exempláre určené pre </w:t>
      </w:r>
      <w:r w:rsidR="00197058">
        <w:rPr>
          <w:rFonts w:ascii="Times New Roman CE" w:hAnsi="Times New Roman CE"/>
        </w:rPr>
        <w:t>Okresný úrad v Trenčíne - katastrálny odbor, 2</w:t>
      </w:r>
      <w:r w:rsidRPr="005D5218">
        <w:rPr>
          <w:rFonts w:ascii="Times New Roman CE" w:hAnsi="Times New Roman CE"/>
        </w:rPr>
        <w:t xml:space="preserve"> exemplár pre predávajúceho a 1 exemplár pre </w:t>
      </w:r>
      <w:r w:rsidR="00E73576">
        <w:rPr>
          <w:rFonts w:ascii="Times New Roman CE" w:hAnsi="Times New Roman CE"/>
        </w:rPr>
        <w:t xml:space="preserve">každého </w:t>
      </w:r>
      <w:r w:rsidRPr="005D5218">
        <w:rPr>
          <w:rFonts w:ascii="Times New Roman CE" w:hAnsi="Times New Roman CE"/>
        </w:rPr>
        <w:t>kupu</w:t>
      </w:r>
      <w:r w:rsidR="00197058">
        <w:rPr>
          <w:rFonts w:ascii="Times New Roman CE" w:hAnsi="Times New Roman CE"/>
        </w:rPr>
        <w:t>-</w:t>
      </w:r>
      <w:r w:rsidRPr="005D5218">
        <w:rPr>
          <w:rFonts w:ascii="Times New Roman CE" w:hAnsi="Times New Roman CE"/>
        </w:rPr>
        <w:t>júceho.</w:t>
      </w:r>
    </w:p>
    <w:p w:rsidR="008402D9" w:rsidRPr="005D5218" w:rsidRDefault="008402D9" w:rsidP="00FA00CB">
      <w:pPr>
        <w:pStyle w:val="Bezmezer"/>
        <w:spacing w:before="120"/>
        <w:ind w:firstLine="709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Zmluvné strany prehlasujú, že sú oboznámen</w:t>
      </w:r>
      <w:r w:rsidR="000830F5">
        <w:rPr>
          <w:rFonts w:ascii="Times New Roman CE" w:hAnsi="Times New Roman CE"/>
        </w:rPr>
        <w:t>é</w:t>
      </w:r>
      <w:r w:rsidRPr="005D5218">
        <w:rPr>
          <w:rFonts w:ascii="Times New Roman CE" w:hAnsi="Times New Roman CE"/>
        </w:rPr>
        <w:t xml:space="preserve"> s obsahom tejto kúpnej zmluvy, že bola uzatvo</w:t>
      </w:r>
      <w:r w:rsidR="00CA345F">
        <w:rPr>
          <w:rFonts w:ascii="Times New Roman CE" w:hAnsi="Times New Roman CE"/>
        </w:rPr>
        <w:t>-</w:t>
      </w:r>
      <w:r w:rsidRPr="005D5218">
        <w:rPr>
          <w:rFonts w:ascii="Times New Roman CE" w:hAnsi="Times New Roman CE"/>
        </w:rPr>
        <w:t>rená po vzájomnom prerokovaní podľa ich pravej a slobodnej vôle, určite, vážne a zrozumiteľne, ne</w:t>
      </w:r>
      <w:r w:rsidR="00CA345F">
        <w:rPr>
          <w:rFonts w:ascii="Times New Roman CE" w:hAnsi="Times New Roman CE"/>
        </w:rPr>
        <w:t>-</w:t>
      </w:r>
      <w:r w:rsidRPr="005D5218">
        <w:rPr>
          <w:rFonts w:ascii="Times New Roman CE" w:hAnsi="Times New Roman CE"/>
        </w:rPr>
        <w:t>bola uzatvorená v tiesni a za nápadne nevýhodných podmienok.</w:t>
      </w:r>
    </w:p>
    <w:p w:rsidR="008402D9" w:rsidRPr="005D5218" w:rsidRDefault="008402D9" w:rsidP="00FA00CB">
      <w:pPr>
        <w:pStyle w:val="Bezmezer"/>
        <w:spacing w:before="120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Táto zmluva nadobúda platnosť dňom jej podpísania účastníkmi zmluvy</w:t>
      </w:r>
      <w:r>
        <w:rPr>
          <w:rFonts w:ascii="Times New Roman CE" w:hAnsi="Times New Roman CE"/>
        </w:rPr>
        <w:t xml:space="preserve"> a</w:t>
      </w:r>
      <w:r w:rsidR="00ED2F9F">
        <w:rPr>
          <w:rFonts w:ascii="Times New Roman CE" w:hAnsi="Times New Roman CE"/>
        </w:rPr>
        <w:t xml:space="preserve"> </w:t>
      </w:r>
      <w:r>
        <w:rPr>
          <w:rFonts w:ascii="Times New Roman CE" w:hAnsi="Times New Roman CE"/>
        </w:rPr>
        <w:t xml:space="preserve">po jej zverejnení na internetovej stránke obce </w:t>
      </w:r>
      <w:hyperlink r:id="rId9" w:history="1">
        <w:r w:rsidRPr="007979C7">
          <w:rPr>
            <w:rStyle w:val="Hypertextovprepojenie"/>
            <w:rFonts w:ascii="Times New Roman CE" w:hAnsi="Times New Roman CE"/>
          </w:rPr>
          <w:t>www.chocholna-velcice.sk</w:t>
        </w:r>
      </w:hyperlink>
      <w:r>
        <w:rPr>
          <w:rFonts w:ascii="Times New Roman CE" w:hAnsi="Times New Roman CE"/>
        </w:rPr>
        <w:t xml:space="preserve">. </w:t>
      </w:r>
    </w:p>
    <w:p w:rsidR="008402D9" w:rsidRPr="00BE4496" w:rsidRDefault="008402D9" w:rsidP="008402D9">
      <w:pPr>
        <w:pStyle w:val="Bezmezer"/>
        <w:jc w:val="both"/>
        <w:rPr>
          <w:rFonts w:ascii="Times New Roman CE" w:hAnsi="Times New Roman CE"/>
          <w:sz w:val="16"/>
          <w:szCs w:val="16"/>
        </w:rPr>
      </w:pPr>
    </w:p>
    <w:p w:rsidR="008402D9" w:rsidRPr="005D5218" w:rsidRDefault="008402D9" w:rsidP="008402D9">
      <w:pPr>
        <w:pStyle w:val="Bezmezer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 xml:space="preserve">V Chocholnej-Velčiciach  </w:t>
      </w:r>
      <w:r w:rsidR="00FA00CB">
        <w:rPr>
          <w:rFonts w:ascii="Times New Roman CE" w:hAnsi="Times New Roman CE"/>
        </w:rPr>
        <w:t>14</w:t>
      </w:r>
      <w:r>
        <w:rPr>
          <w:rFonts w:ascii="Times New Roman CE" w:hAnsi="Times New Roman CE"/>
        </w:rPr>
        <w:t xml:space="preserve">. </w:t>
      </w:r>
      <w:r w:rsidR="00FA00CB">
        <w:rPr>
          <w:rFonts w:ascii="Times New Roman CE" w:hAnsi="Times New Roman CE"/>
        </w:rPr>
        <w:t>4</w:t>
      </w:r>
      <w:r>
        <w:rPr>
          <w:rFonts w:ascii="Times New Roman CE" w:hAnsi="Times New Roman CE"/>
        </w:rPr>
        <w:t>. 201</w:t>
      </w:r>
      <w:r w:rsidR="00FA00CB">
        <w:rPr>
          <w:rFonts w:ascii="Times New Roman CE" w:hAnsi="Times New Roman CE"/>
        </w:rPr>
        <w:t>4</w:t>
      </w:r>
    </w:p>
    <w:p w:rsidR="008402D9" w:rsidRPr="00BE4496" w:rsidRDefault="008402D9" w:rsidP="008402D9">
      <w:pPr>
        <w:pStyle w:val="Bezmezer"/>
        <w:jc w:val="both"/>
        <w:rPr>
          <w:rFonts w:ascii="Times New Roman CE" w:hAnsi="Times New Roman CE"/>
          <w:sz w:val="16"/>
          <w:szCs w:val="16"/>
        </w:rPr>
      </w:pPr>
    </w:p>
    <w:p w:rsidR="00FA00CB" w:rsidRDefault="00FA00CB" w:rsidP="008402D9">
      <w:pPr>
        <w:pStyle w:val="Bezmezer"/>
        <w:jc w:val="both"/>
        <w:rPr>
          <w:rFonts w:ascii="Times New Roman CE" w:hAnsi="Times New Roman CE"/>
        </w:rPr>
      </w:pPr>
    </w:p>
    <w:p w:rsidR="00FA00CB" w:rsidRDefault="00FA00CB" w:rsidP="008402D9">
      <w:pPr>
        <w:pStyle w:val="Bezmezer"/>
        <w:jc w:val="both"/>
        <w:rPr>
          <w:rFonts w:ascii="Times New Roman CE" w:hAnsi="Times New Roman CE"/>
        </w:rPr>
      </w:pPr>
    </w:p>
    <w:p w:rsidR="00FA00CB" w:rsidRDefault="00FA00CB" w:rsidP="008402D9">
      <w:pPr>
        <w:pStyle w:val="Bezmezer"/>
        <w:jc w:val="both"/>
        <w:rPr>
          <w:rFonts w:ascii="Times New Roman CE" w:hAnsi="Times New Roman CE"/>
        </w:rPr>
      </w:pPr>
    </w:p>
    <w:p w:rsidR="00FA00CB" w:rsidRDefault="00FA00CB" w:rsidP="008402D9">
      <w:pPr>
        <w:pStyle w:val="Bezmezer"/>
        <w:jc w:val="both"/>
        <w:rPr>
          <w:rFonts w:ascii="Times New Roman CE" w:hAnsi="Times New Roman CE"/>
        </w:rPr>
      </w:pPr>
    </w:p>
    <w:p w:rsidR="008402D9" w:rsidRPr="005D5218" w:rsidRDefault="008402D9" w:rsidP="008402D9">
      <w:pPr>
        <w:pStyle w:val="Bezmezer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Kupujúci</w:t>
      </w:r>
      <w:r w:rsidR="00FA00CB">
        <w:rPr>
          <w:rFonts w:ascii="Times New Roman CE" w:hAnsi="Times New Roman CE"/>
        </w:rPr>
        <w:t xml:space="preserve"> 1</w:t>
      </w:r>
      <w:r w:rsidR="00197058">
        <w:rPr>
          <w:rFonts w:ascii="Times New Roman CE" w:hAnsi="Times New Roman CE"/>
        </w:rPr>
        <w:t xml:space="preserve"> (Žiačik, Žiačiková)</w:t>
      </w:r>
      <w:r w:rsidRPr="005D5218">
        <w:rPr>
          <w:rFonts w:ascii="Times New Roman CE" w:hAnsi="Times New Roman CE"/>
        </w:rPr>
        <w:t>:</w:t>
      </w:r>
      <w:r w:rsidRPr="005D5218">
        <w:rPr>
          <w:rFonts w:ascii="Times New Roman CE" w:hAnsi="Times New Roman CE"/>
        </w:rPr>
        <w:tab/>
      </w:r>
      <w:r w:rsidR="00197058">
        <w:rPr>
          <w:rFonts w:ascii="Times New Roman CE" w:hAnsi="Times New Roman CE"/>
        </w:rPr>
        <w:t xml:space="preserve">           </w:t>
      </w:r>
      <w:r w:rsidR="00FA00CB">
        <w:rPr>
          <w:rFonts w:ascii="Times New Roman CE" w:hAnsi="Times New Roman CE"/>
        </w:rPr>
        <w:t xml:space="preserve">                    </w:t>
      </w:r>
      <w:r w:rsidR="00197058">
        <w:rPr>
          <w:rFonts w:ascii="Times New Roman CE" w:hAnsi="Times New Roman CE"/>
        </w:rPr>
        <w:tab/>
        <w:t xml:space="preserve">      </w:t>
      </w:r>
      <w:r w:rsidRPr="005D5218">
        <w:rPr>
          <w:rFonts w:ascii="Times New Roman CE" w:hAnsi="Times New Roman CE"/>
        </w:rPr>
        <w:t>Predávajúci:</w:t>
      </w:r>
    </w:p>
    <w:p w:rsidR="008402D9" w:rsidRPr="005D5218" w:rsidRDefault="008402D9" w:rsidP="008402D9">
      <w:pPr>
        <w:pStyle w:val="Bezmezer"/>
        <w:jc w:val="both"/>
        <w:rPr>
          <w:rFonts w:ascii="Times New Roman CE" w:hAnsi="Times New Roman CE"/>
        </w:rPr>
      </w:pPr>
    </w:p>
    <w:p w:rsidR="00FA00CB" w:rsidRDefault="00FA00CB" w:rsidP="00FA00CB">
      <w:pPr>
        <w:pStyle w:val="Bezmezer"/>
        <w:jc w:val="both"/>
        <w:rPr>
          <w:rFonts w:ascii="Times New Roman CE" w:hAnsi="Times New Roman CE"/>
        </w:rPr>
      </w:pPr>
    </w:p>
    <w:p w:rsidR="00FA00CB" w:rsidRPr="005D5218" w:rsidRDefault="00FA00CB" w:rsidP="00FA00CB">
      <w:pPr>
        <w:pStyle w:val="Bezmezer"/>
        <w:jc w:val="both"/>
        <w:rPr>
          <w:rFonts w:ascii="Times New Roman CE" w:hAnsi="Times New Roman CE"/>
        </w:rPr>
      </w:pPr>
    </w:p>
    <w:p w:rsidR="00FA00CB" w:rsidRDefault="00FA00CB" w:rsidP="00FA00CB">
      <w:pPr>
        <w:pStyle w:val="Bezmezer"/>
        <w:jc w:val="both"/>
        <w:rPr>
          <w:rFonts w:ascii="Times New Roman CE" w:hAnsi="Times New Roman CE"/>
        </w:rPr>
      </w:pPr>
    </w:p>
    <w:p w:rsidR="00197058" w:rsidRPr="005D5218" w:rsidRDefault="00197058" w:rsidP="00FA00CB">
      <w:pPr>
        <w:pStyle w:val="Bezmezer"/>
        <w:jc w:val="both"/>
        <w:rPr>
          <w:rFonts w:ascii="Times New Roman CE" w:hAnsi="Times New Roman CE"/>
        </w:rPr>
      </w:pPr>
    </w:p>
    <w:p w:rsidR="00FA00CB" w:rsidRPr="005D5218" w:rsidRDefault="00FA00CB" w:rsidP="00FA00CB">
      <w:pPr>
        <w:pStyle w:val="Bezmezer"/>
        <w:jc w:val="both"/>
        <w:rPr>
          <w:rFonts w:ascii="Times New Roman CE" w:hAnsi="Times New Roman CE"/>
        </w:rPr>
      </w:pPr>
      <w:r>
        <w:rPr>
          <w:rFonts w:ascii="Times New Roman CE" w:hAnsi="Times New Roman CE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01928" wp14:editId="4F61E427">
                <wp:simplePos x="0" y="0"/>
                <wp:positionH relativeFrom="column">
                  <wp:posOffset>24130</wp:posOffset>
                </wp:positionH>
                <wp:positionV relativeFrom="paragraph">
                  <wp:posOffset>135890</wp:posOffset>
                </wp:positionV>
                <wp:extent cx="2339975" cy="0"/>
                <wp:effectExtent l="9525" t="5715" r="12700" b="1333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0.7pt" to="186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"/>
            </w:pict>
          </mc:Fallback>
        </mc:AlternateContent>
      </w:r>
    </w:p>
    <w:p w:rsidR="00BE4496" w:rsidRDefault="00BE4496" w:rsidP="008402D9">
      <w:pPr>
        <w:pStyle w:val="Bezmezer"/>
        <w:jc w:val="both"/>
        <w:rPr>
          <w:rFonts w:ascii="Times New Roman CE" w:hAnsi="Times New Roman CE"/>
        </w:rPr>
      </w:pPr>
    </w:p>
    <w:p w:rsidR="00FA00CB" w:rsidRPr="005D5218" w:rsidRDefault="00FA00CB" w:rsidP="00FA00CB">
      <w:pPr>
        <w:pStyle w:val="Bezmezer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Kupujúci</w:t>
      </w:r>
      <w:r>
        <w:rPr>
          <w:rFonts w:ascii="Times New Roman CE" w:hAnsi="Times New Roman CE"/>
        </w:rPr>
        <w:t xml:space="preserve"> 2</w:t>
      </w:r>
      <w:r w:rsidR="00197058">
        <w:rPr>
          <w:rFonts w:ascii="Times New Roman CE" w:hAnsi="Times New Roman CE"/>
        </w:rPr>
        <w:t xml:space="preserve"> (Ružička, Ružičková)</w:t>
      </w:r>
      <w:r w:rsidRPr="005D5218">
        <w:rPr>
          <w:rFonts w:ascii="Times New Roman CE" w:hAnsi="Times New Roman CE"/>
        </w:rPr>
        <w:t>:</w:t>
      </w:r>
      <w:r w:rsidRPr="005D5218">
        <w:rPr>
          <w:rFonts w:ascii="Times New Roman CE" w:hAnsi="Times New Roman CE"/>
        </w:rPr>
        <w:tab/>
      </w:r>
      <w:r w:rsidRPr="005D5218">
        <w:rPr>
          <w:rFonts w:ascii="Times New Roman CE" w:hAnsi="Times New Roman CE"/>
        </w:rPr>
        <w:tab/>
      </w:r>
      <w:r w:rsidRPr="005D5218">
        <w:rPr>
          <w:rFonts w:ascii="Times New Roman CE" w:hAnsi="Times New Roman CE"/>
        </w:rPr>
        <w:tab/>
      </w:r>
      <w:r w:rsidRPr="005D5218">
        <w:rPr>
          <w:rFonts w:ascii="Times New Roman CE" w:hAnsi="Times New Roman CE"/>
        </w:rPr>
        <w:tab/>
      </w:r>
      <w:r w:rsidRPr="005D5218">
        <w:rPr>
          <w:rFonts w:ascii="Times New Roman CE" w:hAnsi="Times New Roman CE"/>
        </w:rPr>
        <w:tab/>
      </w:r>
    </w:p>
    <w:p w:rsidR="00FA00CB" w:rsidRPr="005D5218" w:rsidRDefault="00FA00CB" w:rsidP="00FA00CB">
      <w:pPr>
        <w:pStyle w:val="Bezmezer"/>
        <w:jc w:val="both"/>
        <w:rPr>
          <w:rFonts w:ascii="Times New Roman CE" w:hAnsi="Times New Roman CE"/>
        </w:rPr>
      </w:pPr>
    </w:p>
    <w:p w:rsidR="00FA00CB" w:rsidRDefault="00FA00CB" w:rsidP="00FA00CB">
      <w:pPr>
        <w:pStyle w:val="Bezmezer"/>
        <w:jc w:val="both"/>
        <w:rPr>
          <w:rFonts w:ascii="Times New Roman CE" w:hAnsi="Times New Roman CE"/>
        </w:rPr>
      </w:pPr>
    </w:p>
    <w:p w:rsidR="00FA00CB" w:rsidRDefault="00FA00CB" w:rsidP="00FA00CB">
      <w:pPr>
        <w:pStyle w:val="Bezmezer"/>
        <w:jc w:val="both"/>
        <w:rPr>
          <w:rFonts w:ascii="Times New Roman CE" w:hAnsi="Times New Roman CE"/>
        </w:rPr>
      </w:pPr>
    </w:p>
    <w:p w:rsidR="00FA00CB" w:rsidRDefault="00FA00CB" w:rsidP="00FA00CB">
      <w:pPr>
        <w:pStyle w:val="Bezmezer"/>
        <w:jc w:val="both"/>
        <w:rPr>
          <w:rFonts w:ascii="Times New Roman CE" w:hAnsi="Times New Roman CE"/>
        </w:rPr>
      </w:pPr>
    </w:p>
    <w:p w:rsidR="00197058" w:rsidRDefault="00197058" w:rsidP="00FA00CB">
      <w:pPr>
        <w:pStyle w:val="Bezmezer"/>
        <w:jc w:val="both"/>
        <w:rPr>
          <w:rFonts w:ascii="Times New Roman CE" w:hAnsi="Times New Roman CE"/>
        </w:rPr>
      </w:pPr>
    </w:p>
    <w:p w:rsidR="00FA00CB" w:rsidRPr="005D5218" w:rsidRDefault="00FA00CB" w:rsidP="00FA00CB">
      <w:pPr>
        <w:pStyle w:val="Bezmezer"/>
        <w:jc w:val="both"/>
        <w:rPr>
          <w:rFonts w:ascii="Times New Roman CE" w:hAnsi="Times New Roman CE"/>
        </w:rPr>
      </w:pPr>
    </w:p>
    <w:p w:rsidR="00FA00CB" w:rsidRPr="005D5218" w:rsidRDefault="00FA00CB" w:rsidP="00FA00CB">
      <w:pPr>
        <w:pStyle w:val="Bezmezer"/>
        <w:jc w:val="both"/>
        <w:rPr>
          <w:rFonts w:ascii="Times New Roman CE" w:hAnsi="Times New Roman CE"/>
        </w:rPr>
      </w:pPr>
      <w:r>
        <w:rPr>
          <w:rFonts w:ascii="Times New Roman CE" w:hAnsi="Times New Roman CE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95CCF" wp14:editId="4B6A5873">
                <wp:simplePos x="0" y="0"/>
                <wp:positionH relativeFrom="column">
                  <wp:posOffset>3338830</wp:posOffset>
                </wp:positionH>
                <wp:positionV relativeFrom="paragraph">
                  <wp:posOffset>135890</wp:posOffset>
                </wp:positionV>
                <wp:extent cx="2339975" cy="0"/>
                <wp:effectExtent l="9525" t="5715" r="12700" b="13335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10.7pt" to="4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"/>
            </w:pict>
          </mc:Fallback>
        </mc:AlternateContent>
      </w:r>
      <w:r>
        <w:rPr>
          <w:rFonts w:ascii="Times New Roman CE" w:hAnsi="Times New Roman CE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01928" wp14:editId="4F61E427">
                <wp:simplePos x="0" y="0"/>
                <wp:positionH relativeFrom="column">
                  <wp:posOffset>24130</wp:posOffset>
                </wp:positionH>
                <wp:positionV relativeFrom="paragraph">
                  <wp:posOffset>135890</wp:posOffset>
                </wp:positionV>
                <wp:extent cx="2339975" cy="0"/>
                <wp:effectExtent l="9525" t="5715" r="12700" b="1333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0.7pt" to="186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"/>
            </w:pict>
          </mc:Fallback>
        </mc:AlternateContent>
      </w:r>
    </w:p>
    <w:sectPr w:rsidR="00FA00CB" w:rsidRPr="005D5218" w:rsidSect="001821C5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B4" w:rsidRDefault="006219B4" w:rsidP="003C00D8">
      <w:pPr>
        <w:spacing w:after="0" w:line="240" w:lineRule="auto"/>
      </w:pPr>
      <w:r>
        <w:separator/>
      </w:r>
    </w:p>
  </w:endnote>
  <w:endnote w:type="continuationSeparator" w:id="0">
    <w:p w:rsidR="006219B4" w:rsidRDefault="006219B4" w:rsidP="003C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305020304"/>
    <w:charset w:val="EE"/>
    <w:family w:val="roman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102020204"/>
    <w:charset w:val="EE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76565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00D8" w:rsidRPr="00FB51DF" w:rsidRDefault="00CA345F" w:rsidP="00CA345F">
            <w:pPr>
              <w:pStyle w:val="Pta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CA345F">
              <w:rPr>
                <w:sz w:val="16"/>
                <w:szCs w:val="16"/>
              </w:rPr>
              <w:t>Obec Chocholná-Velčice - kúpna zmluva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3C00D8" w:rsidRPr="00FB51DF">
              <w:rPr>
                <w:rFonts w:ascii="Arial CE" w:hAnsi="Arial CE"/>
                <w:b/>
                <w:color w:val="7F7F7F" w:themeColor="text1" w:themeTint="80"/>
                <w:sz w:val="20"/>
                <w:szCs w:val="20"/>
              </w:rPr>
              <w:t xml:space="preserve">Strana </w: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D24E2D">
              <w:rPr>
                <w:rFonts w:ascii="Arial CE" w:hAnsi="Arial CE"/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3C00D8" w:rsidRPr="00FB51DF">
              <w:rPr>
                <w:rFonts w:ascii="Arial CE" w:hAnsi="Arial CE"/>
                <w:b/>
                <w:color w:val="7F7F7F" w:themeColor="text1" w:themeTint="80"/>
                <w:sz w:val="20"/>
                <w:szCs w:val="20"/>
              </w:rPr>
              <w:t xml:space="preserve"> z </w: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D24E2D">
              <w:rPr>
                <w:rFonts w:ascii="Arial CE" w:hAnsi="Arial CE"/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3C00D8" w:rsidRPr="00FB51DF" w:rsidRDefault="003C00D8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B4" w:rsidRDefault="006219B4" w:rsidP="003C00D8">
      <w:pPr>
        <w:spacing w:after="0" w:line="240" w:lineRule="auto"/>
      </w:pPr>
      <w:r>
        <w:separator/>
      </w:r>
    </w:p>
  </w:footnote>
  <w:footnote w:type="continuationSeparator" w:id="0">
    <w:p w:rsidR="006219B4" w:rsidRDefault="006219B4" w:rsidP="003C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5F" w:rsidRDefault="00CA345F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BDA45" wp14:editId="1C81745E">
              <wp:simplePos x="0" y="0"/>
              <wp:positionH relativeFrom="column">
                <wp:posOffset>3337</wp:posOffset>
              </wp:positionH>
              <wp:positionV relativeFrom="paragraph">
                <wp:posOffset>-3648</wp:posOffset>
              </wp:positionV>
              <wp:extent cx="1828800" cy="350875"/>
              <wp:effectExtent l="0" t="0" r="0" b="0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345F" w:rsidRDefault="00CA345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margin-left:.25pt;margin-top:-.3pt;width:2in;height:27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" filled="f" stroked="f">
              <v:textbox>
                <w:txbxContent>
                  <w:p w:rsidR="00CA345F" w:rsidRDefault="00CA345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F6D"/>
    <w:multiLevelType w:val="hybridMultilevel"/>
    <w:tmpl w:val="F28C7E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1DF5"/>
    <w:multiLevelType w:val="hybridMultilevel"/>
    <w:tmpl w:val="F28C7E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1598"/>
    <w:multiLevelType w:val="hybridMultilevel"/>
    <w:tmpl w:val="53AC4B1E"/>
    <w:lvl w:ilvl="0" w:tplc="8168E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069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E7A9B"/>
    <w:multiLevelType w:val="hybridMultilevel"/>
    <w:tmpl w:val="74DECBDC"/>
    <w:lvl w:ilvl="0" w:tplc="FC62F78A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  <w:b/>
        <w:i w:val="0"/>
        <w:color w:val="auto"/>
        <w:sz w:val="26"/>
        <w:szCs w:val="26"/>
      </w:rPr>
    </w:lvl>
    <w:lvl w:ilvl="1" w:tplc="9B661B90">
      <w:start w:val="1"/>
      <w:numFmt w:val="bullet"/>
      <w:lvlText w:val=""/>
      <w:lvlJc w:val="left"/>
      <w:pPr>
        <w:tabs>
          <w:tab w:val="num" w:pos="1943"/>
        </w:tabs>
        <w:ind w:left="1943" w:hanging="29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6D"/>
    <w:rsid w:val="0000407C"/>
    <w:rsid w:val="0000553E"/>
    <w:rsid w:val="00074226"/>
    <w:rsid w:val="000830F5"/>
    <w:rsid w:val="000D1BFD"/>
    <w:rsid w:val="00126170"/>
    <w:rsid w:val="00142B73"/>
    <w:rsid w:val="001675A5"/>
    <w:rsid w:val="001821C5"/>
    <w:rsid w:val="00191413"/>
    <w:rsid w:val="00194C1D"/>
    <w:rsid w:val="00197058"/>
    <w:rsid w:val="001B771A"/>
    <w:rsid w:val="00206E4D"/>
    <w:rsid w:val="00270620"/>
    <w:rsid w:val="002C4B38"/>
    <w:rsid w:val="003379B3"/>
    <w:rsid w:val="003447EA"/>
    <w:rsid w:val="00382A8D"/>
    <w:rsid w:val="003A69BF"/>
    <w:rsid w:val="003C00D8"/>
    <w:rsid w:val="004D6FE7"/>
    <w:rsid w:val="00522E4E"/>
    <w:rsid w:val="00532B89"/>
    <w:rsid w:val="005673BD"/>
    <w:rsid w:val="005A3D8B"/>
    <w:rsid w:val="005B2EC6"/>
    <w:rsid w:val="005C5AE4"/>
    <w:rsid w:val="00601957"/>
    <w:rsid w:val="0061321A"/>
    <w:rsid w:val="006219B4"/>
    <w:rsid w:val="00645490"/>
    <w:rsid w:val="00650C58"/>
    <w:rsid w:val="006B4654"/>
    <w:rsid w:val="006C3B6D"/>
    <w:rsid w:val="00720B9C"/>
    <w:rsid w:val="00734263"/>
    <w:rsid w:val="00753427"/>
    <w:rsid w:val="00767735"/>
    <w:rsid w:val="007F1EAB"/>
    <w:rsid w:val="007F5D8E"/>
    <w:rsid w:val="008402D9"/>
    <w:rsid w:val="00863B97"/>
    <w:rsid w:val="008817FF"/>
    <w:rsid w:val="008860FF"/>
    <w:rsid w:val="008C1A24"/>
    <w:rsid w:val="008F550C"/>
    <w:rsid w:val="0096309A"/>
    <w:rsid w:val="009637BD"/>
    <w:rsid w:val="00976584"/>
    <w:rsid w:val="009822BB"/>
    <w:rsid w:val="009B4495"/>
    <w:rsid w:val="00A55DA5"/>
    <w:rsid w:val="00A6245F"/>
    <w:rsid w:val="00A808D4"/>
    <w:rsid w:val="00A905BB"/>
    <w:rsid w:val="00AC3DF8"/>
    <w:rsid w:val="00AF01DC"/>
    <w:rsid w:val="00B11F97"/>
    <w:rsid w:val="00B246B1"/>
    <w:rsid w:val="00B94FED"/>
    <w:rsid w:val="00BE4496"/>
    <w:rsid w:val="00C05162"/>
    <w:rsid w:val="00C210DB"/>
    <w:rsid w:val="00C33DF6"/>
    <w:rsid w:val="00CA345F"/>
    <w:rsid w:val="00CE30A0"/>
    <w:rsid w:val="00CF766C"/>
    <w:rsid w:val="00CF797F"/>
    <w:rsid w:val="00D24E2D"/>
    <w:rsid w:val="00D45A88"/>
    <w:rsid w:val="00D63F5C"/>
    <w:rsid w:val="00DF31FA"/>
    <w:rsid w:val="00E73576"/>
    <w:rsid w:val="00EB0925"/>
    <w:rsid w:val="00ED2F9F"/>
    <w:rsid w:val="00EE0E59"/>
    <w:rsid w:val="00EE792E"/>
    <w:rsid w:val="00F15F36"/>
    <w:rsid w:val="00F92B95"/>
    <w:rsid w:val="00FA00CB"/>
    <w:rsid w:val="00FA2798"/>
    <w:rsid w:val="00FB51DF"/>
    <w:rsid w:val="00FF1626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A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0D1B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D1BFD"/>
    <w:rPr>
      <w:rFonts w:ascii="Times New Roman" w:eastAsia="Times New Roman" w:hAnsi="Times New Roman" w:cs="Times New Roman"/>
      <w:sz w:val="2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0D8"/>
  </w:style>
  <w:style w:type="paragraph" w:styleId="Pta">
    <w:name w:val="footer"/>
    <w:basedOn w:val="Normlny"/>
    <w:link w:val="PtaChar"/>
    <w:uiPriority w:val="99"/>
    <w:unhideWhenUsed/>
    <w:rsid w:val="003C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0D8"/>
  </w:style>
  <w:style w:type="paragraph" w:styleId="Odsekzoznamu">
    <w:name w:val="List Paragraph"/>
    <w:basedOn w:val="Normlny"/>
    <w:uiPriority w:val="34"/>
    <w:qFormat/>
    <w:rsid w:val="003C00D8"/>
    <w:pPr>
      <w:ind w:left="720"/>
      <w:contextualSpacing/>
    </w:pPr>
  </w:style>
  <w:style w:type="paragraph" w:customStyle="1" w:styleId="Bezmezer">
    <w:name w:val="Bez mezer"/>
    <w:uiPriority w:val="1"/>
    <w:qFormat/>
    <w:rsid w:val="008402D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84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A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0D1B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D1BFD"/>
    <w:rPr>
      <w:rFonts w:ascii="Times New Roman" w:eastAsia="Times New Roman" w:hAnsi="Times New Roman" w:cs="Times New Roman"/>
      <w:sz w:val="2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0D8"/>
  </w:style>
  <w:style w:type="paragraph" w:styleId="Pta">
    <w:name w:val="footer"/>
    <w:basedOn w:val="Normlny"/>
    <w:link w:val="PtaChar"/>
    <w:uiPriority w:val="99"/>
    <w:unhideWhenUsed/>
    <w:rsid w:val="003C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0D8"/>
  </w:style>
  <w:style w:type="paragraph" w:styleId="Odsekzoznamu">
    <w:name w:val="List Paragraph"/>
    <w:basedOn w:val="Normlny"/>
    <w:uiPriority w:val="34"/>
    <w:qFormat/>
    <w:rsid w:val="003C00D8"/>
    <w:pPr>
      <w:ind w:left="720"/>
      <w:contextualSpacing/>
    </w:pPr>
  </w:style>
  <w:style w:type="paragraph" w:customStyle="1" w:styleId="Bezmezer">
    <w:name w:val="Bez mezer"/>
    <w:uiPriority w:val="1"/>
    <w:qFormat/>
    <w:rsid w:val="008402D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84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ocholna-velc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0CAB-788B-4A3D-8295-AFF7A9E5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2014-04-14T20:33:00Z</cp:lastPrinted>
  <dcterms:created xsi:type="dcterms:W3CDTF">2014-04-21T20:26:00Z</dcterms:created>
  <dcterms:modified xsi:type="dcterms:W3CDTF">2014-04-21T20:30:00Z</dcterms:modified>
</cp:coreProperties>
</file>